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5DF3" w14:textId="3920AC0A" w:rsidR="00C04AA5" w:rsidRDefault="005F3B46">
      <w:pPr>
        <w:spacing w:after="160" w:line="259" w:lineRule="auto"/>
        <w:rPr>
          <w:color w:val="1F497D"/>
        </w:rPr>
      </w:pPr>
      <w:bookmarkStart w:id="0" w:name="_GoBack"/>
      <w:bookmarkEnd w:id="0"/>
      <w:r>
        <w:rPr>
          <w:noProof/>
          <w:lang w:eastAsia="en-AU"/>
        </w:rPr>
        <w:drawing>
          <wp:anchor distT="0" distB="0" distL="114300" distR="114300" simplePos="0" relativeHeight="251659264" behindDoc="0" locked="0" layoutInCell="1" allowOverlap="1" wp14:anchorId="26505F71" wp14:editId="3574BF38">
            <wp:simplePos x="0" y="0"/>
            <wp:positionH relativeFrom="page">
              <wp:align>left</wp:align>
            </wp:positionH>
            <wp:positionV relativeFrom="paragraph">
              <wp:posOffset>-994964</wp:posOffset>
            </wp:positionV>
            <wp:extent cx="7557770" cy="10675620"/>
            <wp:effectExtent l="0" t="0" r="5080" b="0"/>
            <wp:wrapNone/>
            <wp:docPr id="2024" name="Picture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Picture 1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770" cy="10675620"/>
                    </a:xfrm>
                    <a:prstGeom prst="rect">
                      <a:avLst/>
                    </a:prstGeom>
                    <a:noFill/>
                    <a:ln>
                      <a:noFill/>
                    </a:ln>
                  </pic:spPr>
                </pic:pic>
              </a:graphicData>
            </a:graphic>
          </wp:anchor>
        </w:drawing>
      </w:r>
      <w:r w:rsidR="00C04AA5" w:rsidRPr="00C04AA5">
        <w:rPr>
          <w:noProof/>
          <w:color w:val="1F497D"/>
          <w:lang w:eastAsia="en-AU"/>
        </w:rPr>
        <mc:AlternateContent>
          <mc:Choice Requires="wps">
            <w:drawing>
              <wp:anchor distT="45720" distB="45720" distL="114300" distR="114300" simplePos="0" relativeHeight="251661312" behindDoc="0" locked="0" layoutInCell="1" allowOverlap="1" wp14:anchorId="26505F6F" wp14:editId="7FB9A762">
                <wp:simplePos x="0" y="0"/>
                <wp:positionH relativeFrom="margin">
                  <wp:posOffset>805180</wp:posOffset>
                </wp:positionH>
                <wp:positionV relativeFrom="paragraph">
                  <wp:posOffset>6978015</wp:posOffset>
                </wp:positionV>
                <wp:extent cx="4401185" cy="1526540"/>
                <wp:effectExtent l="0" t="0" r="1841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526540"/>
                        </a:xfrm>
                        <a:prstGeom prst="rect">
                          <a:avLst/>
                        </a:prstGeom>
                        <a:solidFill>
                          <a:srgbClr val="FFFFFF"/>
                        </a:solidFill>
                        <a:ln w="9525">
                          <a:solidFill>
                            <a:srgbClr val="000000"/>
                          </a:solidFill>
                          <a:miter lim="800000"/>
                          <a:headEnd/>
                          <a:tailEnd/>
                        </a:ln>
                      </wps:spPr>
                      <wps:txbx>
                        <w:txbxContent>
                          <w:p w14:paraId="26505FA7" w14:textId="77777777" w:rsidR="00CB27C2" w:rsidRDefault="00CB27C2" w:rsidP="00C04AA5">
                            <w:pPr>
                              <w:jc w:val="center"/>
                              <w:rPr>
                                <w:sz w:val="56"/>
                                <w:szCs w:val="56"/>
                              </w:rPr>
                            </w:pPr>
                            <w:r>
                              <w:rPr>
                                <w:sz w:val="56"/>
                                <w:szCs w:val="56"/>
                              </w:rPr>
                              <w:t>Complaints and Appeals</w:t>
                            </w:r>
                          </w:p>
                          <w:p w14:paraId="26505FA8" w14:textId="77777777" w:rsidR="00CB27C2" w:rsidRDefault="00CB27C2" w:rsidP="00C04AA5">
                            <w:pPr>
                              <w:jc w:val="center"/>
                              <w:rPr>
                                <w:sz w:val="56"/>
                                <w:szCs w:val="56"/>
                              </w:rPr>
                            </w:pPr>
                            <w:r>
                              <w:rPr>
                                <w:sz w:val="56"/>
                                <w:szCs w:val="56"/>
                              </w:rPr>
                              <w:t xml:space="preserve">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05F6F" id="_x0000_t202" coordsize="21600,21600" o:spt="202" path="m,l,21600r21600,l21600,xe">
                <v:stroke joinstyle="miter"/>
                <v:path gradientshapeok="t" o:connecttype="rect"/>
              </v:shapetype>
              <v:shape id="Text Box 2" o:spid="_x0000_s1026" type="#_x0000_t202" style="position:absolute;margin-left:63.4pt;margin-top:549.45pt;width:346.55pt;height:12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a5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">
                <v:textbox>
                  <w:txbxContent>
                    <w:p w14:paraId="26505FA7" w14:textId="77777777" w:rsidR="00CB27C2" w:rsidRDefault="00CB27C2" w:rsidP="00C04AA5">
                      <w:pPr>
                        <w:jc w:val="center"/>
                        <w:rPr>
                          <w:sz w:val="56"/>
                          <w:szCs w:val="56"/>
                        </w:rPr>
                      </w:pPr>
                      <w:r>
                        <w:rPr>
                          <w:sz w:val="56"/>
                          <w:szCs w:val="56"/>
                        </w:rPr>
                        <w:t>Complaints and Appeals</w:t>
                      </w:r>
                    </w:p>
                    <w:p w14:paraId="26505FA8" w14:textId="77777777" w:rsidR="00CB27C2" w:rsidRDefault="00CB27C2" w:rsidP="00C04AA5">
                      <w:pPr>
                        <w:jc w:val="center"/>
                        <w:rPr>
                          <w:sz w:val="56"/>
                          <w:szCs w:val="56"/>
                        </w:rPr>
                      </w:pPr>
                      <w:r>
                        <w:rPr>
                          <w:sz w:val="56"/>
                          <w:szCs w:val="56"/>
                        </w:rPr>
                        <w:t xml:space="preserve">Policy </w:t>
                      </w:r>
                    </w:p>
                  </w:txbxContent>
                </v:textbox>
                <w10:wrap type="square" anchorx="margin"/>
              </v:shape>
            </w:pict>
          </mc:Fallback>
        </mc:AlternateContent>
      </w:r>
      <w:r w:rsidR="00C04AA5">
        <w:rPr>
          <w:color w:val="1F497D"/>
        </w:rPr>
        <w:br w:type="page"/>
      </w:r>
    </w:p>
    <w:tbl>
      <w:tblPr>
        <w:tblStyle w:val="TableGrid"/>
        <w:tblW w:w="9582" w:type="dxa"/>
        <w:tblLook w:val="04A0" w:firstRow="1" w:lastRow="0" w:firstColumn="1" w:lastColumn="0" w:noHBand="0" w:noVBand="1"/>
      </w:tblPr>
      <w:tblGrid>
        <w:gridCol w:w="2259"/>
        <w:gridCol w:w="914"/>
        <w:gridCol w:w="4338"/>
        <w:gridCol w:w="2071"/>
      </w:tblGrid>
      <w:tr w:rsidR="009B0C4E" w:rsidRPr="000A1468" w14:paraId="26505DF8" w14:textId="77777777" w:rsidTr="00017941">
        <w:tc>
          <w:tcPr>
            <w:tcW w:w="2265" w:type="dxa"/>
          </w:tcPr>
          <w:p w14:paraId="26505DF4" w14:textId="77777777" w:rsidR="009B0C4E" w:rsidRPr="000A1468" w:rsidRDefault="009B0C4E">
            <w:pPr>
              <w:spacing w:after="160" w:line="259" w:lineRule="auto"/>
              <w:rPr>
                <w:b/>
              </w:rPr>
            </w:pPr>
            <w:r w:rsidRPr="000A1468">
              <w:rPr>
                <w:b/>
              </w:rPr>
              <w:lastRenderedPageBreak/>
              <w:t>Date</w:t>
            </w:r>
          </w:p>
        </w:tc>
        <w:tc>
          <w:tcPr>
            <w:tcW w:w="896" w:type="dxa"/>
          </w:tcPr>
          <w:p w14:paraId="26505DF5" w14:textId="77777777" w:rsidR="009B0C4E" w:rsidRPr="000A1468" w:rsidRDefault="009B0C4E">
            <w:pPr>
              <w:spacing w:after="160" w:line="259" w:lineRule="auto"/>
              <w:rPr>
                <w:b/>
              </w:rPr>
            </w:pPr>
            <w:r w:rsidRPr="000A1468">
              <w:rPr>
                <w:b/>
              </w:rPr>
              <w:t>Version</w:t>
            </w:r>
          </w:p>
        </w:tc>
        <w:tc>
          <w:tcPr>
            <w:tcW w:w="4347" w:type="dxa"/>
          </w:tcPr>
          <w:p w14:paraId="26505DF6" w14:textId="77777777" w:rsidR="009B0C4E" w:rsidRPr="000A1468" w:rsidRDefault="009B0C4E">
            <w:pPr>
              <w:spacing w:after="160" w:line="259" w:lineRule="auto"/>
              <w:rPr>
                <w:b/>
              </w:rPr>
            </w:pPr>
            <w:r w:rsidRPr="000A1468">
              <w:rPr>
                <w:b/>
              </w:rPr>
              <w:t>What changes</w:t>
            </w:r>
          </w:p>
        </w:tc>
        <w:tc>
          <w:tcPr>
            <w:tcW w:w="2074" w:type="dxa"/>
          </w:tcPr>
          <w:p w14:paraId="26505DF7" w14:textId="77777777" w:rsidR="009B0C4E" w:rsidRPr="000A1468" w:rsidRDefault="009B0C4E">
            <w:pPr>
              <w:spacing w:after="160" w:line="259" w:lineRule="auto"/>
              <w:rPr>
                <w:b/>
              </w:rPr>
            </w:pPr>
            <w:r w:rsidRPr="000A1468">
              <w:rPr>
                <w:b/>
              </w:rPr>
              <w:t>Approval</w:t>
            </w:r>
          </w:p>
        </w:tc>
      </w:tr>
      <w:tr w:rsidR="009B0C4E" w14:paraId="26505DFD" w14:textId="77777777" w:rsidTr="00017941">
        <w:tc>
          <w:tcPr>
            <w:tcW w:w="2265" w:type="dxa"/>
          </w:tcPr>
          <w:p w14:paraId="26505DF9" w14:textId="77777777" w:rsidR="009B0C4E" w:rsidRDefault="00036786">
            <w:pPr>
              <w:spacing w:after="160" w:line="259" w:lineRule="auto"/>
            </w:pPr>
            <w:r>
              <w:t>April 2016</w:t>
            </w:r>
          </w:p>
        </w:tc>
        <w:tc>
          <w:tcPr>
            <w:tcW w:w="896" w:type="dxa"/>
          </w:tcPr>
          <w:p w14:paraId="26505DFA" w14:textId="77777777" w:rsidR="009B0C4E" w:rsidRDefault="009B0C4E">
            <w:pPr>
              <w:spacing w:after="160" w:line="259" w:lineRule="auto"/>
            </w:pPr>
            <w:r>
              <w:t>1.0</w:t>
            </w:r>
          </w:p>
        </w:tc>
        <w:tc>
          <w:tcPr>
            <w:tcW w:w="4347" w:type="dxa"/>
          </w:tcPr>
          <w:p w14:paraId="26505DFB" w14:textId="77777777" w:rsidR="009B0C4E" w:rsidRDefault="009B0C4E">
            <w:pPr>
              <w:spacing w:after="160" w:line="259" w:lineRule="auto"/>
            </w:pPr>
            <w:r>
              <w:t>Creation of document</w:t>
            </w:r>
          </w:p>
        </w:tc>
        <w:tc>
          <w:tcPr>
            <w:tcW w:w="2074" w:type="dxa"/>
          </w:tcPr>
          <w:p w14:paraId="26505DFC" w14:textId="77777777" w:rsidR="009B0C4E" w:rsidRDefault="009B0C4E">
            <w:pPr>
              <w:spacing w:after="160" w:line="259" w:lineRule="auto"/>
            </w:pPr>
            <w:r>
              <w:t xml:space="preserve">CEO </w:t>
            </w:r>
          </w:p>
        </w:tc>
      </w:tr>
      <w:tr w:rsidR="009B0C4E" w14:paraId="26505E02" w14:textId="77777777" w:rsidTr="00017941">
        <w:tc>
          <w:tcPr>
            <w:tcW w:w="2265" w:type="dxa"/>
          </w:tcPr>
          <w:p w14:paraId="26505DFE" w14:textId="77777777" w:rsidR="009B0C4E" w:rsidRDefault="004B1978">
            <w:pPr>
              <w:spacing w:after="160" w:line="259" w:lineRule="auto"/>
            </w:pPr>
            <w:r>
              <w:t>July 2016</w:t>
            </w:r>
          </w:p>
        </w:tc>
        <w:tc>
          <w:tcPr>
            <w:tcW w:w="896" w:type="dxa"/>
          </w:tcPr>
          <w:p w14:paraId="26505DFF" w14:textId="77777777" w:rsidR="009B0C4E" w:rsidRDefault="004B1978">
            <w:pPr>
              <w:spacing w:after="160" w:line="259" w:lineRule="auto"/>
            </w:pPr>
            <w:r>
              <w:t>1.1</w:t>
            </w:r>
          </w:p>
        </w:tc>
        <w:tc>
          <w:tcPr>
            <w:tcW w:w="4347" w:type="dxa"/>
          </w:tcPr>
          <w:p w14:paraId="26505E00" w14:textId="77777777" w:rsidR="009B0C4E" w:rsidRDefault="004B1978">
            <w:pPr>
              <w:spacing w:after="160" w:line="259" w:lineRule="auto"/>
            </w:pPr>
            <w:r>
              <w:t>Changes to include wording to reflect SNR 6.3</w:t>
            </w:r>
          </w:p>
        </w:tc>
        <w:tc>
          <w:tcPr>
            <w:tcW w:w="2074" w:type="dxa"/>
          </w:tcPr>
          <w:p w14:paraId="26505E01" w14:textId="77777777" w:rsidR="009B0C4E" w:rsidRDefault="009B0C4E">
            <w:pPr>
              <w:spacing w:after="160" w:line="259" w:lineRule="auto"/>
            </w:pPr>
          </w:p>
        </w:tc>
      </w:tr>
      <w:tr w:rsidR="00BF3004" w14:paraId="485A8790" w14:textId="77777777" w:rsidTr="00017941">
        <w:tc>
          <w:tcPr>
            <w:tcW w:w="2265" w:type="dxa"/>
          </w:tcPr>
          <w:p w14:paraId="188214AC" w14:textId="6D320475" w:rsidR="00BF3004" w:rsidRDefault="00BF3004">
            <w:pPr>
              <w:spacing w:after="160" w:line="259" w:lineRule="auto"/>
            </w:pPr>
            <w:r>
              <w:t>2018</w:t>
            </w:r>
          </w:p>
        </w:tc>
        <w:tc>
          <w:tcPr>
            <w:tcW w:w="896" w:type="dxa"/>
          </w:tcPr>
          <w:p w14:paraId="515FD7E2" w14:textId="3724D35F" w:rsidR="00BF3004" w:rsidRDefault="00BF3004">
            <w:pPr>
              <w:spacing w:after="160" w:line="259" w:lineRule="auto"/>
            </w:pPr>
            <w:r>
              <w:t>1.2</w:t>
            </w:r>
          </w:p>
        </w:tc>
        <w:tc>
          <w:tcPr>
            <w:tcW w:w="4347" w:type="dxa"/>
          </w:tcPr>
          <w:p w14:paraId="64E9EB4A" w14:textId="1F853177" w:rsidR="00BF3004" w:rsidRDefault="00BF3004">
            <w:pPr>
              <w:spacing w:after="160" w:line="259" w:lineRule="auto"/>
            </w:pPr>
            <w:r>
              <w:t>Scope</w:t>
            </w:r>
          </w:p>
        </w:tc>
        <w:tc>
          <w:tcPr>
            <w:tcW w:w="2074" w:type="dxa"/>
          </w:tcPr>
          <w:p w14:paraId="7CF46F30" w14:textId="77777777" w:rsidR="00BF3004" w:rsidRDefault="00BF3004">
            <w:pPr>
              <w:spacing w:after="160" w:line="259" w:lineRule="auto"/>
            </w:pPr>
          </w:p>
        </w:tc>
      </w:tr>
      <w:tr w:rsidR="00017941" w14:paraId="69BB35D2" w14:textId="77777777" w:rsidTr="00017941">
        <w:tc>
          <w:tcPr>
            <w:tcW w:w="2265" w:type="dxa"/>
          </w:tcPr>
          <w:p w14:paraId="191B0D84" w14:textId="17BC4BD2" w:rsidR="00017941" w:rsidRDefault="00017941">
            <w:pPr>
              <w:spacing w:after="160" w:line="259" w:lineRule="auto"/>
            </w:pPr>
            <w:r>
              <w:t>2019</w:t>
            </w:r>
          </w:p>
        </w:tc>
        <w:tc>
          <w:tcPr>
            <w:tcW w:w="896" w:type="dxa"/>
          </w:tcPr>
          <w:p w14:paraId="3DE23BD9" w14:textId="50A10B74" w:rsidR="00017941" w:rsidRDefault="00017941">
            <w:pPr>
              <w:spacing w:after="160" w:line="259" w:lineRule="auto"/>
            </w:pPr>
            <w:r>
              <w:t>1.3</w:t>
            </w:r>
          </w:p>
        </w:tc>
        <w:tc>
          <w:tcPr>
            <w:tcW w:w="4347" w:type="dxa"/>
          </w:tcPr>
          <w:p w14:paraId="2CECE426" w14:textId="77777777" w:rsidR="00017941" w:rsidRDefault="00017941">
            <w:pPr>
              <w:spacing w:after="160" w:line="259" w:lineRule="auto"/>
            </w:pPr>
            <w:r>
              <w:t>Changes to wording to reflect issues and complaints which have occurred in 2018 as well as VSL</w:t>
            </w:r>
          </w:p>
          <w:p w14:paraId="276F133C" w14:textId="77777777" w:rsidR="000A1468" w:rsidRDefault="000A1468">
            <w:pPr>
              <w:spacing w:after="160" w:line="259" w:lineRule="auto"/>
            </w:pPr>
            <w:r>
              <w:t xml:space="preserve">Changes to process to include Part C meeting notes and Part D </w:t>
            </w:r>
          </w:p>
          <w:p w14:paraId="7ABFE550" w14:textId="77777777" w:rsidR="000A1468" w:rsidRDefault="000A1468">
            <w:pPr>
              <w:spacing w:after="160" w:line="259" w:lineRule="auto"/>
            </w:pPr>
            <w:r>
              <w:t>Changes to wording as follows:</w:t>
            </w:r>
          </w:p>
          <w:p w14:paraId="2ECD232D" w14:textId="77777777" w:rsidR="000A1468" w:rsidRPr="00834B72" w:rsidRDefault="000A1468" w:rsidP="000A1468">
            <w:pPr>
              <w:spacing w:before="15" w:line="220" w:lineRule="exact"/>
              <w:rPr>
                <w:rFonts w:asciiTheme="minorHAnsi" w:hAnsiTheme="minorHAnsi" w:cstheme="minorHAnsi"/>
              </w:rPr>
            </w:pPr>
            <w:r w:rsidRPr="00834B72">
              <w:rPr>
                <w:rFonts w:asciiTheme="minorHAnsi" w:hAnsiTheme="minorHAnsi" w:cstheme="minorHAnsi"/>
              </w:rPr>
              <w:t>Updated to reflect recent complaints and discussions regarding committee</w:t>
            </w:r>
          </w:p>
          <w:p w14:paraId="0ECB4B98" w14:textId="77777777" w:rsidR="000A1468" w:rsidRPr="00834B72" w:rsidRDefault="000A1468" w:rsidP="000A1468">
            <w:pPr>
              <w:spacing w:before="15" w:line="220" w:lineRule="exact"/>
              <w:rPr>
                <w:rFonts w:asciiTheme="minorHAnsi" w:hAnsiTheme="minorHAnsi" w:cstheme="minorHAnsi"/>
              </w:rPr>
            </w:pPr>
            <w:r w:rsidRPr="00834B72">
              <w:rPr>
                <w:rFonts w:asciiTheme="minorHAnsi" w:hAnsiTheme="minorHAnsi" w:cstheme="minorHAnsi"/>
              </w:rPr>
              <w:t>Name of committee changed from Management to Academic Committee</w:t>
            </w:r>
          </w:p>
          <w:p w14:paraId="2B1EC4D5" w14:textId="281FBC52" w:rsidR="000A1468" w:rsidRDefault="000A1468" w:rsidP="000A1468">
            <w:pPr>
              <w:spacing w:after="160" w:line="259" w:lineRule="auto"/>
            </w:pPr>
            <w:r w:rsidRPr="00834B72">
              <w:rPr>
                <w:rFonts w:asciiTheme="minorHAnsi" w:hAnsiTheme="minorHAnsi" w:cstheme="minorHAnsi"/>
              </w:rPr>
              <w:t>Change from “Name of person receiving complaint” to “Name of person receiving or Recording complaint”</w:t>
            </w:r>
          </w:p>
        </w:tc>
        <w:tc>
          <w:tcPr>
            <w:tcW w:w="2074" w:type="dxa"/>
          </w:tcPr>
          <w:p w14:paraId="5671E06A" w14:textId="04DABCB5" w:rsidR="00017941" w:rsidRDefault="00017941">
            <w:pPr>
              <w:spacing w:after="160" w:line="259" w:lineRule="auto"/>
            </w:pPr>
            <w:r>
              <w:t>CEO</w:t>
            </w:r>
          </w:p>
        </w:tc>
      </w:tr>
    </w:tbl>
    <w:p w14:paraId="26505E03" w14:textId="77777777" w:rsidR="006B77AD" w:rsidRDefault="006B77AD">
      <w:pPr>
        <w:spacing w:after="160" w:line="259" w:lineRule="auto"/>
        <w:rPr>
          <w:rFonts w:asciiTheme="majorHAnsi" w:eastAsiaTheme="majorEastAsia" w:hAnsiTheme="majorHAnsi" w:cstheme="majorBidi"/>
          <w:spacing w:val="-10"/>
          <w:kern w:val="28"/>
          <w:sz w:val="56"/>
          <w:szCs w:val="56"/>
        </w:rPr>
      </w:pPr>
    </w:p>
    <w:sdt>
      <w:sdtPr>
        <w:rPr>
          <w:rFonts w:ascii="Calibri" w:eastAsiaTheme="minorHAnsi" w:hAnsi="Calibri" w:cs="Times New Roman"/>
          <w:color w:val="auto"/>
          <w:sz w:val="22"/>
          <w:szCs w:val="22"/>
          <w:lang w:val="en-AU"/>
        </w:rPr>
        <w:id w:val="1126196884"/>
        <w:docPartObj>
          <w:docPartGallery w:val="Table of Contents"/>
          <w:docPartUnique/>
        </w:docPartObj>
      </w:sdtPr>
      <w:sdtEndPr>
        <w:rPr>
          <w:b/>
          <w:bCs/>
          <w:noProof/>
        </w:rPr>
      </w:sdtEndPr>
      <w:sdtContent>
        <w:p w14:paraId="26505E04" w14:textId="77777777" w:rsidR="006B77AD" w:rsidRDefault="006B77AD">
          <w:pPr>
            <w:pStyle w:val="TOCHeading"/>
          </w:pPr>
          <w:r>
            <w:t>Contents</w:t>
          </w:r>
        </w:p>
        <w:p w14:paraId="26505E05" w14:textId="1E10BC86" w:rsidR="006B77AD" w:rsidRDefault="006B77AD">
          <w:pPr>
            <w:pStyle w:val="TOC1"/>
            <w:tabs>
              <w:tab w:val="right" w:leader="dot" w:pos="9450"/>
            </w:tabs>
            <w:rPr>
              <w:noProof/>
            </w:rPr>
          </w:pPr>
          <w:r>
            <w:fldChar w:fldCharType="begin"/>
          </w:r>
          <w:r>
            <w:instrText xml:space="preserve"> TOC \o "1-3" \h \z \u </w:instrText>
          </w:r>
          <w:r>
            <w:fldChar w:fldCharType="separate"/>
          </w:r>
          <w:hyperlink w:anchor="_Toc460243313" w:history="1">
            <w:r w:rsidRPr="002B4A6B">
              <w:rPr>
                <w:rStyle w:val="Hyperlink"/>
                <w:noProof/>
              </w:rPr>
              <w:t>Introduction</w:t>
            </w:r>
            <w:r>
              <w:rPr>
                <w:noProof/>
                <w:webHidden/>
              </w:rPr>
              <w:tab/>
            </w:r>
            <w:r>
              <w:rPr>
                <w:noProof/>
                <w:webHidden/>
              </w:rPr>
              <w:fldChar w:fldCharType="begin"/>
            </w:r>
            <w:r>
              <w:rPr>
                <w:noProof/>
                <w:webHidden/>
              </w:rPr>
              <w:instrText xml:space="preserve"> PAGEREF _Toc460243313 \h </w:instrText>
            </w:r>
            <w:r>
              <w:rPr>
                <w:noProof/>
                <w:webHidden/>
              </w:rPr>
            </w:r>
            <w:r>
              <w:rPr>
                <w:noProof/>
                <w:webHidden/>
              </w:rPr>
              <w:fldChar w:fldCharType="separate"/>
            </w:r>
            <w:r w:rsidR="000A1468">
              <w:rPr>
                <w:noProof/>
                <w:webHidden/>
              </w:rPr>
              <w:t>3</w:t>
            </w:r>
            <w:r>
              <w:rPr>
                <w:noProof/>
                <w:webHidden/>
              </w:rPr>
              <w:fldChar w:fldCharType="end"/>
            </w:r>
          </w:hyperlink>
        </w:p>
        <w:p w14:paraId="26505E06" w14:textId="6042284B" w:rsidR="006B77AD" w:rsidRDefault="00386502">
          <w:pPr>
            <w:pStyle w:val="TOC2"/>
            <w:tabs>
              <w:tab w:val="right" w:leader="dot" w:pos="9450"/>
            </w:tabs>
            <w:rPr>
              <w:noProof/>
            </w:rPr>
          </w:pPr>
          <w:hyperlink w:anchor="_Toc460243314" w:history="1">
            <w:r w:rsidR="006B77AD" w:rsidRPr="002B4A6B">
              <w:rPr>
                <w:rStyle w:val="Hyperlink"/>
                <w:noProof/>
              </w:rPr>
              <w:t>Policy guidelines</w:t>
            </w:r>
            <w:r w:rsidR="006B77AD">
              <w:rPr>
                <w:noProof/>
                <w:webHidden/>
              </w:rPr>
              <w:tab/>
            </w:r>
            <w:r w:rsidR="006B77AD">
              <w:rPr>
                <w:noProof/>
                <w:webHidden/>
              </w:rPr>
              <w:fldChar w:fldCharType="begin"/>
            </w:r>
            <w:r w:rsidR="006B77AD">
              <w:rPr>
                <w:noProof/>
                <w:webHidden/>
              </w:rPr>
              <w:instrText xml:space="preserve"> PAGEREF _Toc460243314 \h </w:instrText>
            </w:r>
            <w:r w:rsidR="006B77AD">
              <w:rPr>
                <w:noProof/>
                <w:webHidden/>
              </w:rPr>
            </w:r>
            <w:r w:rsidR="006B77AD">
              <w:rPr>
                <w:noProof/>
                <w:webHidden/>
              </w:rPr>
              <w:fldChar w:fldCharType="separate"/>
            </w:r>
            <w:r w:rsidR="000A1468">
              <w:rPr>
                <w:noProof/>
                <w:webHidden/>
              </w:rPr>
              <w:t>5</w:t>
            </w:r>
            <w:r w:rsidR="006B77AD">
              <w:rPr>
                <w:noProof/>
                <w:webHidden/>
              </w:rPr>
              <w:fldChar w:fldCharType="end"/>
            </w:r>
          </w:hyperlink>
        </w:p>
        <w:p w14:paraId="26505E07" w14:textId="17F3B96E" w:rsidR="006B77AD" w:rsidRDefault="00386502">
          <w:pPr>
            <w:pStyle w:val="TOC1"/>
            <w:tabs>
              <w:tab w:val="right" w:leader="dot" w:pos="9450"/>
            </w:tabs>
            <w:rPr>
              <w:noProof/>
            </w:rPr>
          </w:pPr>
          <w:hyperlink w:anchor="_Toc460243315" w:history="1">
            <w:r w:rsidR="006B77AD" w:rsidRPr="002B4A6B">
              <w:rPr>
                <w:rStyle w:val="Hyperlink"/>
                <w:noProof/>
              </w:rPr>
              <w:t>Scope</w:t>
            </w:r>
            <w:r w:rsidR="006B77AD">
              <w:rPr>
                <w:noProof/>
                <w:webHidden/>
              </w:rPr>
              <w:tab/>
            </w:r>
            <w:r w:rsidR="006B77AD">
              <w:rPr>
                <w:noProof/>
                <w:webHidden/>
              </w:rPr>
              <w:fldChar w:fldCharType="begin"/>
            </w:r>
            <w:r w:rsidR="006B77AD">
              <w:rPr>
                <w:noProof/>
                <w:webHidden/>
              </w:rPr>
              <w:instrText xml:space="preserve"> PAGEREF _Toc460243315 \h </w:instrText>
            </w:r>
            <w:r w:rsidR="006B77AD">
              <w:rPr>
                <w:noProof/>
                <w:webHidden/>
              </w:rPr>
            </w:r>
            <w:r w:rsidR="006B77AD">
              <w:rPr>
                <w:noProof/>
                <w:webHidden/>
              </w:rPr>
              <w:fldChar w:fldCharType="separate"/>
            </w:r>
            <w:r w:rsidR="000A1468">
              <w:rPr>
                <w:noProof/>
                <w:webHidden/>
              </w:rPr>
              <w:t>3</w:t>
            </w:r>
            <w:r w:rsidR="006B77AD">
              <w:rPr>
                <w:noProof/>
                <w:webHidden/>
              </w:rPr>
              <w:fldChar w:fldCharType="end"/>
            </w:r>
          </w:hyperlink>
        </w:p>
        <w:p w14:paraId="26505E08" w14:textId="1161F5DB" w:rsidR="006B77AD" w:rsidRDefault="00386502">
          <w:pPr>
            <w:pStyle w:val="TOC2"/>
            <w:tabs>
              <w:tab w:val="right" w:leader="dot" w:pos="9450"/>
            </w:tabs>
            <w:rPr>
              <w:noProof/>
            </w:rPr>
          </w:pPr>
          <w:hyperlink w:anchor="_Toc460243316" w:history="1">
            <w:r w:rsidR="006B77AD" w:rsidRPr="002B4A6B">
              <w:rPr>
                <w:rStyle w:val="Hyperlink"/>
                <w:noProof/>
              </w:rPr>
              <w:t>The following issues are not considered grievances within the scope of this policy:</w:t>
            </w:r>
            <w:r w:rsidR="006B77AD">
              <w:rPr>
                <w:noProof/>
                <w:webHidden/>
              </w:rPr>
              <w:tab/>
            </w:r>
            <w:r w:rsidR="006B77AD">
              <w:rPr>
                <w:noProof/>
                <w:webHidden/>
              </w:rPr>
              <w:fldChar w:fldCharType="begin"/>
            </w:r>
            <w:r w:rsidR="006B77AD">
              <w:rPr>
                <w:noProof/>
                <w:webHidden/>
              </w:rPr>
              <w:instrText xml:space="preserve"> PAGEREF _Toc460243316 \h </w:instrText>
            </w:r>
            <w:r w:rsidR="006B77AD">
              <w:rPr>
                <w:noProof/>
                <w:webHidden/>
              </w:rPr>
            </w:r>
            <w:r w:rsidR="006B77AD">
              <w:rPr>
                <w:noProof/>
                <w:webHidden/>
              </w:rPr>
              <w:fldChar w:fldCharType="separate"/>
            </w:r>
            <w:r w:rsidR="000A1468">
              <w:rPr>
                <w:noProof/>
                <w:webHidden/>
              </w:rPr>
              <w:t>3</w:t>
            </w:r>
            <w:r w:rsidR="006B77AD">
              <w:rPr>
                <w:noProof/>
                <w:webHidden/>
              </w:rPr>
              <w:fldChar w:fldCharType="end"/>
            </w:r>
          </w:hyperlink>
        </w:p>
        <w:p w14:paraId="26505E09" w14:textId="7257131E" w:rsidR="006B77AD" w:rsidRDefault="00386502">
          <w:pPr>
            <w:pStyle w:val="TOC2"/>
            <w:tabs>
              <w:tab w:val="right" w:leader="dot" w:pos="9450"/>
            </w:tabs>
            <w:rPr>
              <w:noProof/>
            </w:rPr>
          </w:pPr>
          <w:hyperlink w:anchor="_Toc460243317" w:history="1">
            <w:r w:rsidR="006B77AD" w:rsidRPr="002B4A6B">
              <w:rPr>
                <w:rStyle w:val="Hyperlink"/>
                <w:noProof/>
              </w:rPr>
              <w:t>The institute will deal with grievances according to the following principles:</w:t>
            </w:r>
            <w:r w:rsidR="006B77AD">
              <w:rPr>
                <w:noProof/>
                <w:webHidden/>
              </w:rPr>
              <w:tab/>
            </w:r>
            <w:r w:rsidR="006B77AD">
              <w:rPr>
                <w:noProof/>
                <w:webHidden/>
              </w:rPr>
              <w:fldChar w:fldCharType="begin"/>
            </w:r>
            <w:r w:rsidR="006B77AD">
              <w:rPr>
                <w:noProof/>
                <w:webHidden/>
              </w:rPr>
              <w:instrText xml:space="preserve"> PAGEREF _Toc460243317 \h </w:instrText>
            </w:r>
            <w:r w:rsidR="006B77AD">
              <w:rPr>
                <w:noProof/>
                <w:webHidden/>
              </w:rPr>
            </w:r>
            <w:r w:rsidR="006B77AD">
              <w:rPr>
                <w:noProof/>
                <w:webHidden/>
              </w:rPr>
              <w:fldChar w:fldCharType="separate"/>
            </w:r>
            <w:r w:rsidR="000A1468">
              <w:rPr>
                <w:noProof/>
                <w:webHidden/>
              </w:rPr>
              <w:t>3</w:t>
            </w:r>
            <w:r w:rsidR="006B77AD">
              <w:rPr>
                <w:noProof/>
                <w:webHidden/>
              </w:rPr>
              <w:fldChar w:fldCharType="end"/>
            </w:r>
          </w:hyperlink>
        </w:p>
        <w:p w14:paraId="26505E0A" w14:textId="31FF8A5F" w:rsidR="006B77AD" w:rsidRDefault="00386502">
          <w:pPr>
            <w:pStyle w:val="TOC1"/>
            <w:tabs>
              <w:tab w:val="right" w:leader="dot" w:pos="9450"/>
            </w:tabs>
            <w:rPr>
              <w:noProof/>
            </w:rPr>
          </w:pPr>
          <w:hyperlink w:anchor="_Toc460243318" w:history="1">
            <w:r w:rsidR="006B77AD" w:rsidRPr="002B4A6B">
              <w:rPr>
                <w:rStyle w:val="Hyperlink"/>
                <w:noProof/>
              </w:rPr>
              <w:t>Policy</w:t>
            </w:r>
            <w:r w:rsidR="006B77AD">
              <w:rPr>
                <w:noProof/>
                <w:webHidden/>
              </w:rPr>
              <w:tab/>
            </w:r>
            <w:r w:rsidR="006B77AD">
              <w:rPr>
                <w:noProof/>
                <w:webHidden/>
              </w:rPr>
              <w:fldChar w:fldCharType="begin"/>
            </w:r>
            <w:r w:rsidR="006B77AD">
              <w:rPr>
                <w:noProof/>
                <w:webHidden/>
              </w:rPr>
              <w:instrText xml:space="preserve"> PAGEREF _Toc460243318 \h </w:instrText>
            </w:r>
            <w:r w:rsidR="006B77AD">
              <w:rPr>
                <w:noProof/>
                <w:webHidden/>
              </w:rPr>
            </w:r>
            <w:r w:rsidR="006B77AD">
              <w:rPr>
                <w:noProof/>
                <w:webHidden/>
              </w:rPr>
              <w:fldChar w:fldCharType="separate"/>
            </w:r>
            <w:r w:rsidR="000A1468">
              <w:rPr>
                <w:noProof/>
                <w:webHidden/>
              </w:rPr>
              <w:t>5</w:t>
            </w:r>
            <w:r w:rsidR="006B77AD">
              <w:rPr>
                <w:noProof/>
                <w:webHidden/>
              </w:rPr>
              <w:fldChar w:fldCharType="end"/>
            </w:r>
          </w:hyperlink>
        </w:p>
        <w:p w14:paraId="26505E0B" w14:textId="35A4B698" w:rsidR="006B77AD" w:rsidRDefault="00386502">
          <w:pPr>
            <w:pStyle w:val="TOC1"/>
            <w:tabs>
              <w:tab w:val="right" w:leader="dot" w:pos="9450"/>
            </w:tabs>
            <w:rPr>
              <w:noProof/>
            </w:rPr>
          </w:pPr>
          <w:hyperlink w:anchor="_Toc460243319" w:history="1">
            <w:r w:rsidR="006B77AD" w:rsidRPr="002B4A6B">
              <w:rPr>
                <w:rStyle w:val="Hyperlink"/>
                <w:noProof/>
              </w:rPr>
              <w:t>Appendix -Processes</w:t>
            </w:r>
            <w:r w:rsidR="006B77AD">
              <w:rPr>
                <w:noProof/>
                <w:webHidden/>
              </w:rPr>
              <w:tab/>
            </w:r>
            <w:r w:rsidR="006B77AD">
              <w:rPr>
                <w:noProof/>
                <w:webHidden/>
              </w:rPr>
              <w:fldChar w:fldCharType="begin"/>
            </w:r>
            <w:r w:rsidR="006B77AD">
              <w:rPr>
                <w:noProof/>
                <w:webHidden/>
              </w:rPr>
              <w:instrText xml:space="preserve"> PAGEREF _Toc460243319 \h </w:instrText>
            </w:r>
            <w:r w:rsidR="006B77AD">
              <w:rPr>
                <w:noProof/>
                <w:webHidden/>
              </w:rPr>
            </w:r>
            <w:r w:rsidR="006B77AD">
              <w:rPr>
                <w:noProof/>
                <w:webHidden/>
              </w:rPr>
              <w:fldChar w:fldCharType="separate"/>
            </w:r>
            <w:r w:rsidR="000A1468">
              <w:rPr>
                <w:noProof/>
                <w:webHidden/>
              </w:rPr>
              <w:t>12</w:t>
            </w:r>
            <w:r w:rsidR="006B77AD">
              <w:rPr>
                <w:noProof/>
                <w:webHidden/>
              </w:rPr>
              <w:fldChar w:fldCharType="end"/>
            </w:r>
          </w:hyperlink>
        </w:p>
        <w:p w14:paraId="26505E0C" w14:textId="77777777" w:rsidR="006B77AD" w:rsidRDefault="006B77AD">
          <w:r>
            <w:rPr>
              <w:b/>
              <w:bCs/>
              <w:noProof/>
            </w:rPr>
            <w:fldChar w:fldCharType="end"/>
          </w:r>
        </w:p>
      </w:sdtContent>
    </w:sdt>
    <w:p w14:paraId="26505E0D" w14:textId="77777777" w:rsidR="009B0C4E" w:rsidRDefault="009B0C4E">
      <w:pPr>
        <w:spacing w:after="160" w:line="259" w:lineRule="auto"/>
        <w:rPr>
          <w:rFonts w:asciiTheme="majorHAnsi" w:eastAsiaTheme="majorEastAsia" w:hAnsiTheme="majorHAnsi" w:cstheme="majorBidi"/>
          <w:spacing w:val="-10"/>
          <w:kern w:val="28"/>
          <w:sz w:val="56"/>
          <w:szCs w:val="56"/>
        </w:rPr>
      </w:pPr>
    </w:p>
    <w:p w14:paraId="26505E0E" w14:textId="77777777" w:rsidR="00F87A7D" w:rsidRDefault="00F87A7D">
      <w:pPr>
        <w:spacing w:after="160" w:line="259" w:lineRule="auto"/>
        <w:rPr>
          <w:rFonts w:asciiTheme="majorHAnsi" w:eastAsiaTheme="majorEastAsia" w:hAnsiTheme="majorHAnsi" w:cstheme="majorBidi"/>
          <w:color w:val="A6A6A6" w:themeColor="background1" w:themeShade="A6"/>
          <w:spacing w:val="-10"/>
          <w:kern w:val="28"/>
          <w:sz w:val="56"/>
          <w:szCs w:val="56"/>
          <w:u w:val="single"/>
        </w:rPr>
      </w:pPr>
      <w:bookmarkStart w:id="1" w:name="_Toc460243313"/>
      <w:r>
        <w:br w:type="page"/>
      </w:r>
    </w:p>
    <w:p w14:paraId="26505E0F" w14:textId="77777777" w:rsidR="0099292E" w:rsidRPr="00036786" w:rsidRDefault="00F87A7D" w:rsidP="00036786">
      <w:pPr>
        <w:pStyle w:val="Heading1"/>
      </w:pPr>
      <w:r w:rsidRPr="00F87A7D">
        <w:lastRenderedPageBreak/>
        <w:t>I</w:t>
      </w:r>
      <w:r w:rsidR="0099292E" w:rsidRPr="00F87A7D">
        <w:t>ntroduction</w:t>
      </w:r>
      <w:bookmarkEnd w:id="1"/>
    </w:p>
    <w:p w14:paraId="26505E10" w14:textId="77777777" w:rsidR="00317907" w:rsidRDefault="0099292E" w:rsidP="00C04AA5">
      <w:r>
        <w:t>It is a requirement that all a</w:t>
      </w:r>
      <w:r w:rsidR="00C04AA5" w:rsidRPr="0099292E">
        <w:t xml:space="preserve">pplicants </w:t>
      </w:r>
      <w:r w:rsidR="00EE4BD6">
        <w:t xml:space="preserve">have </w:t>
      </w:r>
      <w:r w:rsidR="00036786">
        <w:t xml:space="preserve">the right to complain or appeal against </w:t>
      </w:r>
      <w:r w:rsidR="00EE4BD6">
        <w:t>a</w:t>
      </w:r>
      <w:r w:rsidR="00317907">
        <w:t>bout any issues they have with AIHE Assessment or Training.</w:t>
      </w:r>
    </w:p>
    <w:p w14:paraId="26505E11" w14:textId="77777777" w:rsidR="00EE4BD6" w:rsidRDefault="00EE4BD6" w:rsidP="00C04AA5"/>
    <w:p w14:paraId="26505E12" w14:textId="77777777" w:rsidR="00A078F3" w:rsidRDefault="00A078F3" w:rsidP="00895083">
      <w:pPr>
        <w:pStyle w:val="Heading3"/>
      </w:pPr>
    </w:p>
    <w:p w14:paraId="26505E13" w14:textId="77777777" w:rsidR="00A078F3" w:rsidRDefault="00A078F3" w:rsidP="009F1F4C">
      <w:pPr>
        <w:pStyle w:val="Heading1"/>
      </w:pPr>
      <w:bookmarkStart w:id="2" w:name="_Toc460243315"/>
      <w:r>
        <w:t>S</w:t>
      </w:r>
      <w:r w:rsidR="00B35D00">
        <w:t>c</w:t>
      </w:r>
      <w:r>
        <w:t>ope</w:t>
      </w:r>
      <w:bookmarkEnd w:id="2"/>
      <w:r w:rsidR="00B35D00">
        <w:t xml:space="preserve"> </w:t>
      </w:r>
    </w:p>
    <w:p w14:paraId="485B872D" w14:textId="77777777" w:rsidR="00BF3004" w:rsidRPr="00BF3004" w:rsidRDefault="00BF3004" w:rsidP="005B3CAD">
      <w:pPr>
        <w:rPr>
          <w:b/>
        </w:rPr>
      </w:pPr>
      <w:bookmarkStart w:id="3" w:name="_Toc460243316"/>
      <w:r w:rsidRPr="00BF3004">
        <w:rPr>
          <w:b/>
        </w:rPr>
        <w:t>In scope</w:t>
      </w:r>
    </w:p>
    <w:p w14:paraId="73788F0F" w14:textId="471C58B0" w:rsidR="00BF3004" w:rsidRDefault="00BF3004" w:rsidP="005B3CAD">
      <w:r>
        <w:t>Any complaints in terms of the following is considered:</w:t>
      </w:r>
    </w:p>
    <w:p w14:paraId="3752975C" w14:textId="77777777" w:rsidR="00BF3004" w:rsidRDefault="00BF3004" w:rsidP="00BF3004">
      <w:pPr>
        <w:pStyle w:val="ListParagraph"/>
        <w:numPr>
          <w:ilvl w:val="0"/>
          <w:numId w:val="37"/>
        </w:numPr>
      </w:pPr>
      <w:r>
        <w:t>Any complaints by a student about any of the courses in general, including</w:t>
      </w:r>
    </w:p>
    <w:p w14:paraId="0396DC83" w14:textId="0025380B" w:rsidR="00BF3004" w:rsidRDefault="00BF3004" w:rsidP="00BF3004">
      <w:pPr>
        <w:pStyle w:val="ListParagraph"/>
        <w:numPr>
          <w:ilvl w:val="1"/>
          <w:numId w:val="37"/>
        </w:numPr>
      </w:pPr>
      <w:r>
        <w:t>Any complaint by a student about a trainer or assessor</w:t>
      </w:r>
    </w:p>
    <w:p w14:paraId="2EE3A111" w14:textId="76857378" w:rsidR="00BF3004" w:rsidRDefault="00BF3004" w:rsidP="00BF3004">
      <w:pPr>
        <w:pStyle w:val="ListParagraph"/>
        <w:numPr>
          <w:ilvl w:val="1"/>
          <w:numId w:val="37"/>
        </w:numPr>
      </w:pPr>
      <w:r>
        <w:t>materials or assessments</w:t>
      </w:r>
    </w:p>
    <w:p w14:paraId="798B7214" w14:textId="5691AC37" w:rsidR="00BF3004" w:rsidRDefault="00BF3004" w:rsidP="00BF3004">
      <w:pPr>
        <w:pStyle w:val="ListParagraph"/>
        <w:numPr>
          <w:ilvl w:val="1"/>
          <w:numId w:val="37"/>
        </w:numPr>
      </w:pPr>
      <w:r>
        <w:t>Fees</w:t>
      </w:r>
    </w:p>
    <w:p w14:paraId="2D8898C4" w14:textId="4C35B879" w:rsidR="00BF3004" w:rsidRDefault="00BF3004" w:rsidP="00BF3004">
      <w:pPr>
        <w:pStyle w:val="ListParagraph"/>
        <w:numPr>
          <w:ilvl w:val="1"/>
          <w:numId w:val="37"/>
        </w:numPr>
      </w:pPr>
      <w:r>
        <w:t>Marketing materials</w:t>
      </w:r>
    </w:p>
    <w:p w14:paraId="6E3D965F" w14:textId="0B17C89F" w:rsidR="00BF3004" w:rsidRPr="00BF3004" w:rsidRDefault="00BF3004" w:rsidP="00BF3004">
      <w:pPr>
        <w:rPr>
          <w:b/>
        </w:rPr>
      </w:pPr>
      <w:r w:rsidRPr="00BF3004">
        <w:rPr>
          <w:b/>
        </w:rPr>
        <w:t>Out of scope</w:t>
      </w:r>
    </w:p>
    <w:p w14:paraId="26505E14" w14:textId="7A5D970C" w:rsidR="00317907" w:rsidRPr="00755133" w:rsidRDefault="00317907" w:rsidP="005B3CAD">
      <w:r w:rsidRPr="00755133">
        <w:t>The following issues are not considered grievances within the scope of this policy:</w:t>
      </w:r>
      <w:bookmarkEnd w:id="3"/>
    </w:p>
    <w:p w14:paraId="26505E15" w14:textId="77777777" w:rsidR="00317907" w:rsidRPr="00755133" w:rsidRDefault="00317907" w:rsidP="00317907">
      <w:pPr>
        <w:pStyle w:val="ListParagraph"/>
        <w:numPr>
          <w:ilvl w:val="0"/>
          <w:numId w:val="6"/>
        </w:numPr>
        <w:autoSpaceDE w:val="0"/>
        <w:autoSpaceDN w:val="0"/>
        <w:adjustRightInd w:val="0"/>
        <w:spacing w:after="200" w:line="276" w:lineRule="auto"/>
        <w:jc w:val="both"/>
      </w:pPr>
      <w:r w:rsidRPr="00755133">
        <w:t>Maintenance issues (such as broken furniture or equipment). These should be referred to a member of staff.</w:t>
      </w:r>
    </w:p>
    <w:p w14:paraId="26505E16" w14:textId="77777777" w:rsidR="00317907" w:rsidRPr="00755133" w:rsidRDefault="00317907" w:rsidP="00317907">
      <w:pPr>
        <w:pStyle w:val="ListParagraph"/>
        <w:numPr>
          <w:ilvl w:val="0"/>
          <w:numId w:val="6"/>
        </w:numPr>
        <w:autoSpaceDE w:val="0"/>
        <w:autoSpaceDN w:val="0"/>
        <w:adjustRightInd w:val="0"/>
        <w:spacing w:after="200" w:line="276" w:lineRule="auto"/>
        <w:jc w:val="both"/>
      </w:pPr>
      <w:r w:rsidRPr="00755133">
        <w:t>Accidents/incidents (such as tripping, slipping, burning).</w:t>
      </w:r>
    </w:p>
    <w:p w14:paraId="26505E17" w14:textId="77777777" w:rsidR="00317907" w:rsidRPr="00755133" w:rsidRDefault="00317907" w:rsidP="00317907">
      <w:pPr>
        <w:pStyle w:val="ListParagraph"/>
        <w:numPr>
          <w:ilvl w:val="0"/>
          <w:numId w:val="6"/>
        </w:numPr>
        <w:autoSpaceDE w:val="0"/>
        <w:autoSpaceDN w:val="0"/>
        <w:adjustRightInd w:val="0"/>
        <w:spacing w:after="200" w:line="276" w:lineRule="auto"/>
        <w:jc w:val="both"/>
      </w:pPr>
      <w:r w:rsidRPr="00755133">
        <w:t>Appeals against results (for example, failing a unit or getting a low grade in an assignment). Issues should be discussed with teachers and if required a formal appeal can be made to the Department head.</w:t>
      </w:r>
    </w:p>
    <w:p w14:paraId="62458B79" w14:textId="5B02655D" w:rsidR="00BF3004" w:rsidRPr="00BF3004" w:rsidRDefault="00BF3004" w:rsidP="00BF3004">
      <w:pPr>
        <w:pStyle w:val="Heading1"/>
      </w:pPr>
      <w:bookmarkStart w:id="4" w:name="_Toc460243317"/>
      <w:r w:rsidRPr="00BF3004">
        <w:t>Policy principles</w:t>
      </w:r>
    </w:p>
    <w:p w14:paraId="26505E18" w14:textId="2A78403F" w:rsidR="00317907" w:rsidRPr="00755133" w:rsidRDefault="00317907" w:rsidP="005B3CAD">
      <w:r w:rsidRPr="00755133">
        <w:t xml:space="preserve">The </w:t>
      </w:r>
      <w:r>
        <w:t>institute</w:t>
      </w:r>
      <w:r w:rsidRPr="00755133">
        <w:t xml:space="preserve"> will deal with grievances according to the following principles:</w:t>
      </w:r>
      <w:bookmarkEnd w:id="4"/>
    </w:p>
    <w:p w14:paraId="26505E19"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Grievances will be resolved informally where possible</w:t>
      </w:r>
    </w:p>
    <w:p w14:paraId="26505E1A"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Grievance will be resolved as close as possible to the source of dis</w:t>
      </w:r>
      <w:r>
        <w:t>sa</w:t>
      </w:r>
      <w:r w:rsidRPr="00755133">
        <w:t>tisfaction</w:t>
      </w:r>
    </w:p>
    <w:p w14:paraId="26505E1B"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Grievance procedures will be widely advertised</w:t>
      </w:r>
    </w:p>
    <w:p w14:paraId="26505E1C"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People will be given the details of any allegation against them and will have the opportunity to put their side of the story before a resolution is attempted</w:t>
      </w:r>
    </w:p>
    <w:p w14:paraId="26505E1D"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Proceedings should be conducted honestly, promptly and without bias.</w:t>
      </w:r>
    </w:p>
    <w:p w14:paraId="26505E1E" w14:textId="77777777" w:rsidR="00317907" w:rsidRPr="00755133" w:rsidRDefault="00317907" w:rsidP="00317907">
      <w:pPr>
        <w:pStyle w:val="ListParagraph"/>
        <w:numPr>
          <w:ilvl w:val="0"/>
          <w:numId w:val="7"/>
        </w:numPr>
        <w:autoSpaceDE w:val="0"/>
        <w:autoSpaceDN w:val="0"/>
        <w:adjustRightInd w:val="0"/>
        <w:spacing w:after="200" w:line="276" w:lineRule="auto"/>
        <w:jc w:val="both"/>
      </w:pPr>
      <w:r w:rsidRPr="00755133">
        <w:t>Issues that are of a criminal or legal nature may be referred to the police or appropriate legal agents.</w:t>
      </w:r>
    </w:p>
    <w:p w14:paraId="26505E1F" w14:textId="77777777" w:rsidR="00CD54D8" w:rsidRPr="00CD54D8" w:rsidRDefault="00317907" w:rsidP="00317907">
      <w:pPr>
        <w:pStyle w:val="ListParagraph"/>
        <w:numPr>
          <w:ilvl w:val="0"/>
          <w:numId w:val="7"/>
        </w:numPr>
        <w:autoSpaceDE w:val="0"/>
        <w:autoSpaceDN w:val="0"/>
        <w:adjustRightInd w:val="0"/>
        <w:spacing w:after="200" w:line="276" w:lineRule="auto"/>
        <w:jc w:val="both"/>
      </w:pPr>
      <w:r w:rsidRPr="00755133">
        <w:t>Initiating a grievance procedure</w:t>
      </w:r>
      <w:r w:rsidR="00CD54D8">
        <w:t xml:space="preserve"> which is adopting the </w:t>
      </w:r>
      <w:r w:rsidR="00CD54D8" w:rsidRPr="00CD54D8">
        <w:rPr>
          <w:rFonts w:eastAsia="Times New Roman"/>
          <w:color w:val="000000"/>
          <w:sz w:val="20"/>
          <w:szCs w:val="20"/>
          <w:lang w:eastAsia="en-AU"/>
        </w:rPr>
        <w:t>principles of natural justice and procedural fairness by:</w:t>
      </w:r>
    </w:p>
    <w:p w14:paraId="26505E20" w14:textId="77777777" w:rsidR="00CD54D8" w:rsidRPr="00CD54D8" w:rsidRDefault="00CD54D8" w:rsidP="00CD54D8">
      <w:pPr>
        <w:pStyle w:val="ListParagraph"/>
        <w:numPr>
          <w:ilvl w:val="1"/>
          <w:numId w:val="7"/>
        </w:numPr>
        <w:autoSpaceDE w:val="0"/>
        <w:autoSpaceDN w:val="0"/>
        <w:adjustRightInd w:val="0"/>
        <w:spacing w:after="200" w:line="276" w:lineRule="auto"/>
        <w:jc w:val="both"/>
      </w:pPr>
      <w:r w:rsidRPr="00CD54D8">
        <w:rPr>
          <w:rFonts w:eastAsia="Times New Roman"/>
          <w:color w:val="000000"/>
          <w:lang w:eastAsia="en-AU"/>
        </w:rPr>
        <w:t>informing those involved of the allegations</w:t>
      </w:r>
    </w:p>
    <w:p w14:paraId="26505E21" w14:textId="77777777" w:rsidR="00CD54D8" w:rsidRPr="00CD54D8" w:rsidRDefault="00CD54D8" w:rsidP="00CD54D8">
      <w:pPr>
        <w:pStyle w:val="ListParagraph"/>
        <w:numPr>
          <w:ilvl w:val="1"/>
          <w:numId w:val="7"/>
        </w:numPr>
        <w:autoSpaceDE w:val="0"/>
        <w:autoSpaceDN w:val="0"/>
        <w:adjustRightInd w:val="0"/>
        <w:spacing w:after="200" w:line="276" w:lineRule="auto"/>
        <w:jc w:val="both"/>
      </w:pPr>
      <w:r w:rsidRPr="00CD54D8">
        <w:rPr>
          <w:rFonts w:eastAsia="Times New Roman"/>
          <w:color w:val="000000"/>
          <w:sz w:val="20"/>
          <w:szCs w:val="20"/>
          <w:lang w:eastAsia="en-AU"/>
        </w:rPr>
        <w:t>providing those involved an opportunity to present their side of the mat</w:t>
      </w:r>
      <w:r>
        <w:rPr>
          <w:rFonts w:eastAsia="Times New Roman"/>
          <w:color w:val="000000"/>
          <w:sz w:val="20"/>
          <w:szCs w:val="20"/>
          <w:lang w:eastAsia="en-AU"/>
        </w:rPr>
        <w:t>ter</w:t>
      </w:r>
    </w:p>
    <w:p w14:paraId="26505E22" w14:textId="77777777" w:rsidR="00CD54D8" w:rsidRPr="00CD54D8" w:rsidRDefault="00CD54D8" w:rsidP="00CD54D8">
      <w:pPr>
        <w:pStyle w:val="ListParagraph"/>
        <w:numPr>
          <w:ilvl w:val="1"/>
          <w:numId w:val="7"/>
        </w:numPr>
        <w:autoSpaceDE w:val="0"/>
        <w:autoSpaceDN w:val="0"/>
        <w:adjustRightInd w:val="0"/>
        <w:spacing w:after="200" w:line="276" w:lineRule="auto"/>
        <w:jc w:val="both"/>
      </w:pPr>
      <w:r w:rsidRPr="00CD54D8">
        <w:rPr>
          <w:rFonts w:eastAsia="Times New Roman"/>
          <w:color w:val="000000"/>
          <w:lang w:eastAsia="en-AU"/>
        </w:rPr>
        <w:t>operating in a fair an unbiased way</w:t>
      </w:r>
    </w:p>
    <w:p w14:paraId="26505E23" w14:textId="77777777" w:rsidR="00CD54D8" w:rsidRPr="00CD54D8" w:rsidRDefault="00CD54D8" w:rsidP="00CD54D8">
      <w:pPr>
        <w:pStyle w:val="ListParagraph"/>
        <w:numPr>
          <w:ilvl w:val="1"/>
          <w:numId w:val="7"/>
        </w:numPr>
        <w:autoSpaceDE w:val="0"/>
        <w:autoSpaceDN w:val="0"/>
        <w:adjustRightInd w:val="0"/>
        <w:spacing w:after="200" w:line="276" w:lineRule="auto"/>
        <w:jc w:val="both"/>
      </w:pPr>
      <w:r>
        <w:rPr>
          <w:rFonts w:eastAsia="Times New Roman"/>
          <w:color w:val="000000"/>
          <w:lang w:eastAsia="en-AU"/>
        </w:rPr>
        <w:t>ensuring information is</w:t>
      </w:r>
      <w:r w:rsidRPr="00CD54D8">
        <w:rPr>
          <w:rFonts w:eastAsia="Times New Roman"/>
          <w:color w:val="000000"/>
          <w:lang w:eastAsia="en-AU"/>
        </w:rPr>
        <w:t xml:space="preserve"> publicly available</w:t>
      </w:r>
    </w:p>
    <w:p w14:paraId="26505E24" w14:textId="77777777" w:rsidR="00CD54D8" w:rsidRPr="00CD54D8" w:rsidRDefault="00CD54D8" w:rsidP="00CD54D8">
      <w:pPr>
        <w:pStyle w:val="ListParagraph"/>
        <w:numPr>
          <w:ilvl w:val="1"/>
          <w:numId w:val="7"/>
        </w:numPr>
        <w:autoSpaceDE w:val="0"/>
        <w:autoSpaceDN w:val="0"/>
        <w:adjustRightInd w:val="0"/>
        <w:spacing w:after="200" w:line="276" w:lineRule="auto"/>
        <w:jc w:val="both"/>
      </w:pPr>
      <w:r w:rsidRPr="00CD54D8">
        <w:rPr>
          <w:rFonts w:eastAsia="Times New Roman"/>
          <w:color w:val="000000"/>
          <w:lang w:eastAsia="en-AU"/>
        </w:rPr>
        <w:t>includ</w:t>
      </w:r>
      <w:r>
        <w:rPr>
          <w:rFonts w:eastAsia="Times New Roman"/>
          <w:color w:val="000000"/>
          <w:lang w:eastAsia="en-AU"/>
        </w:rPr>
        <w:t>ing</w:t>
      </w:r>
      <w:r w:rsidRPr="00CD54D8">
        <w:rPr>
          <w:rFonts w:eastAsia="Times New Roman"/>
          <w:color w:val="000000"/>
          <w:lang w:eastAsia="en-AU"/>
        </w:rPr>
        <w:t xml:space="preserve"> a procedure for submitting a complaint or appeal</w:t>
      </w:r>
    </w:p>
    <w:p w14:paraId="26505E25" w14:textId="38E83C67" w:rsidR="005823C2" w:rsidRDefault="00CD54D8" w:rsidP="00C26BEF">
      <w:pPr>
        <w:autoSpaceDE w:val="0"/>
        <w:autoSpaceDN w:val="0"/>
        <w:adjustRightInd w:val="0"/>
        <w:jc w:val="both"/>
      </w:pPr>
      <w:r>
        <w:t>A</w:t>
      </w:r>
      <w:r w:rsidR="00317907" w:rsidRPr="00755133">
        <w:t xml:space="preserve">ny student, staff member or person involved with the </w:t>
      </w:r>
      <w:r w:rsidR="00317907">
        <w:t>institute</w:t>
      </w:r>
      <w:r w:rsidR="00317907" w:rsidRPr="00755133">
        <w:t xml:space="preserve"> can express a grievance about any person, procedure or event associated with the </w:t>
      </w:r>
      <w:r w:rsidR="00317907">
        <w:t>institute</w:t>
      </w:r>
      <w:r w:rsidR="00317907" w:rsidRPr="00755133">
        <w:t>.</w:t>
      </w:r>
    </w:p>
    <w:p w14:paraId="26505E27" w14:textId="77777777" w:rsidR="00895083" w:rsidRDefault="00895083" w:rsidP="00895083">
      <w:pPr>
        <w:pStyle w:val="Heading1"/>
      </w:pPr>
      <w:bookmarkStart w:id="5" w:name="_Toc460241534"/>
      <w:r>
        <w:t>Standards for which this document apply</w:t>
      </w:r>
      <w:bookmarkEnd w:id="5"/>
    </w:p>
    <w:p w14:paraId="26505E29" w14:textId="77777777" w:rsidR="00895083" w:rsidRDefault="00895083" w:rsidP="00895083">
      <w:pPr>
        <w:pStyle w:val="Heading2"/>
      </w:pPr>
      <w:bookmarkStart w:id="6" w:name="_Toc459214247"/>
      <w:bookmarkStart w:id="7" w:name="_Toc460241535"/>
      <w:r>
        <w:t>ASQA legislative context</w:t>
      </w:r>
      <w:bookmarkEnd w:id="6"/>
      <w:bookmarkEnd w:id="7"/>
    </w:p>
    <w:p w14:paraId="26505E2B" w14:textId="77777777" w:rsidR="00895083" w:rsidRDefault="00895083" w:rsidP="00895083">
      <w:r>
        <w:t xml:space="preserve">The Standards for VET Regulators 2015, made under section 189 of the National Vocational Education and Training Act 2011 (the Act), requires ASQA to implement process and policy of Record Control. </w:t>
      </w:r>
    </w:p>
    <w:p w14:paraId="26505E2C" w14:textId="77777777" w:rsidR="00895083" w:rsidRDefault="00895083" w:rsidP="00895083">
      <w:r>
        <w:t>The Standards for which this policy apply are as follows:</w:t>
      </w:r>
    </w:p>
    <w:p w14:paraId="26505E2D" w14:textId="77777777" w:rsidR="00981145" w:rsidRDefault="00981145" w:rsidP="00895083"/>
    <w:p w14:paraId="26505E2E" w14:textId="77777777" w:rsidR="0022142B" w:rsidRPr="00895083" w:rsidRDefault="00895083" w:rsidP="0022142B">
      <w:pPr>
        <w:pStyle w:val="Heading5"/>
      </w:pPr>
      <w:r>
        <w:t>Clause 1.7</w:t>
      </w:r>
      <w:r w:rsidR="0022142B">
        <w:t xml:space="preserve"> -</w:t>
      </w:r>
      <w:r w:rsidR="0022142B" w:rsidRPr="0022142B">
        <w:t xml:space="preserve"> </w:t>
      </w:r>
      <w:r w:rsidR="0022142B" w:rsidRPr="00895083">
        <w:t>Support learners</w:t>
      </w:r>
    </w:p>
    <w:p w14:paraId="26505E2F" w14:textId="77777777" w:rsidR="00895083" w:rsidRDefault="00895083" w:rsidP="00895083">
      <w:pPr>
        <w:pStyle w:val="NormalWeb"/>
        <w:spacing w:before="0" w:beforeAutospacing="0" w:after="0" w:afterAutospacing="0" w:line="252" w:lineRule="atLeast"/>
        <w:rPr>
          <w:rFonts w:ascii="Arial" w:hAnsi="Arial" w:cs="Arial"/>
          <w:color w:val="333333"/>
          <w:sz w:val="18"/>
          <w:szCs w:val="18"/>
        </w:rPr>
      </w:pPr>
      <w:r>
        <w:rPr>
          <w:rFonts w:ascii="Arial" w:hAnsi="Arial" w:cs="Arial"/>
          <w:color w:val="333333"/>
          <w:sz w:val="18"/>
          <w:szCs w:val="18"/>
        </w:rPr>
        <w:t>The RTO determines the support needs of individual learners and provides access to the educational and support services necessary for the individual learner to meet the requirements of the training product as specified in training packages or VET accredited courses.</w:t>
      </w:r>
    </w:p>
    <w:p w14:paraId="26505E30" w14:textId="77777777" w:rsidR="00981145" w:rsidRDefault="00981145" w:rsidP="00895083">
      <w:pPr>
        <w:pStyle w:val="NormalWeb"/>
        <w:spacing w:before="0" w:beforeAutospacing="0" w:after="0" w:afterAutospacing="0" w:line="252" w:lineRule="atLeast"/>
        <w:rPr>
          <w:rFonts w:ascii="Arial" w:hAnsi="Arial" w:cs="Arial"/>
          <w:color w:val="333333"/>
          <w:sz w:val="18"/>
          <w:szCs w:val="18"/>
        </w:rPr>
      </w:pPr>
    </w:p>
    <w:p w14:paraId="26505E31" w14:textId="77777777" w:rsidR="00895083" w:rsidRDefault="00895083" w:rsidP="00022133">
      <w:pPr>
        <w:pStyle w:val="Heading5"/>
        <w:rPr>
          <w:b/>
          <w:bCs/>
        </w:rPr>
      </w:pPr>
      <w:r>
        <w:t>Standard Two- The operations of the RTO are quality assured.</w:t>
      </w:r>
    </w:p>
    <w:p w14:paraId="26505E32" w14:textId="77777777" w:rsidR="00895083" w:rsidRDefault="00895083" w:rsidP="0022142B">
      <w:pPr>
        <w:pStyle w:val="Heading6"/>
        <w:rPr>
          <w:sz w:val="36"/>
          <w:szCs w:val="36"/>
        </w:rPr>
      </w:pPr>
      <w:r>
        <w:t>Context</w:t>
      </w:r>
    </w:p>
    <w:p w14:paraId="26505E33" w14:textId="2FC5E93E" w:rsidR="00895083" w:rsidRDefault="00895083" w:rsidP="00314A04">
      <w:r>
        <w:t xml:space="preserve">The RTO is ultimately responsible for ensuring quality training and assessment within their organisation and scope of registration, regardless of any </w:t>
      </w:r>
      <w:r w:rsidR="00BF3004">
        <w:t>third-party</w:t>
      </w:r>
      <w:r>
        <w:t xml:space="preserve"> arrangements where training and/or assessment is delivered on their behalf. This includes where the RTO subcontracts the delivery of services to a third party and the third party further subcontracts the delivery of services, but the AQF certification documentation will be issued by the RTO. The RTO must have a written agreement with any party that delivers services on its behalf.</w:t>
      </w:r>
    </w:p>
    <w:p w14:paraId="26505E34" w14:textId="77777777" w:rsidR="00895083" w:rsidRDefault="00895083" w:rsidP="00314A04">
      <w:r>
        <w:t>The RTO is responsible for developing, implementing, monitoring and evaluating quality training and assessment strategies and practices that meet training package and VET accredited course requirements.</w:t>
      </w:r>
    </w:p>
    <w:p w14:paraId="26505E35" w14:textId="77777777" w:rsidR="00895083" w:rsidRDefault="00895083" w:rsidP="00314A04">
      <w:r>
        <w:t>Evaluating information about performance and using such information to inform quality assurance of services and improve training and assessment is sound business and educational practice. The information used to evaluate RTO performance must be relevant to the operating characteristics and business objectives of the RTO and will vary from one RTO to another.</w:t>
      </w:r>
    </w:p>
    <w:p w14:paraId="26505E36" w14:textId="77777777" w:rsidR="00895083" w:rsidRDefault="00895083" w:rsidP="00895083"/>
    <w:p w14:paraId="26505E37" w14:textId="77777777" w:rsidR="004B218C" w:rsidRDefault="004B218C" w:rsidP="00022133">
      <w:pPr>
        <w:pStyle w:val="Heading5"/>
        <w:rPr>
          <w:b/>
          <w:bCs/>
        </w:rPr>
      </w:pPr>
      <w:r>
        <w:t>Standard Four</w:t>
      </w:r>
      <w:r w:rsidR="00CA5AFB">
        <w:t xml:space="preserve">- </w:t>
      </w:r>
      <w:r>
        <w:t>Accurate and accessible information about an RTO, its services and performance is available to inform prospective and current learners and clients.</w:t>
      </w:r>
    </w:p>
    <w:p w14:paraId="26505E38" w14:textId="77777777" w:rsidR="004B218C" w:rsidRPr="004B218C" w:rsidRDefault="004B218C" w:rsidP="0022142B">
      <w:pPr>
        <w:pStyle w:val="Heading6"/>
        <w:rPr>
          <w:rStyle w:val="Heading5Char"/>
        </w:rPr>
      </w:pPr>
      <w:r>
        <w:t>Context</w:t>
      </w:r>
    </w:p>
    <w:p w14:paraId="26505E39" w14:textId="77777777" w:rsidR="004B218C" w:rsidRDefault="004B218C" w:rsidP="004B218C">
      <w:r>
        <w:t>The RTO is ultimately responsible for ensuring transparent and accurate information about RTO services and performance is accessible to prospective and current learners and clients of the RTO, regardless of any arrangements to have this information distributed on behalf of the RTO.</w:t>
      </w:r>
    </w:p>
    <w:p w14:paraId="26505E3A" w14:textId="77777777" w:rsidR="004B218C" w:rsidRDefault="004B218C" w:rsidP="004B218C">
      <w:r>
        <w:t>Transparent and accurate information about RTO services and performance enables prospective and current learners and clients to make informed decisions regarding their training and/or assessment needs.</w:t>
      </w:r>
    </w:p>
    <w:p w14:paraId="26505E3B" w14:textId="77777777" w:rsidR="004B218C" w:rsidRDefault="004B218C" w:rsidP="004B218C">
      <w:r>
        <w:t>The information about RTO services and performance provided by the RTO must be relevant to and reflect the needs of the client which will vary from RTO to RTO</w:t>
      </w:r>
    </w:p>
    <w:p w14:paraId="26505E3C" w14:textId="77777777" w:rsidR="00981145" w:rsidRDefault="00981145">
      <w:pPr>
        <w:spacing w:after="160" w:line="259" w:lineRule="auto"/>
        <w:rPr>
          <w:rFonts w:ascii="Arial" w:eastAsiaTheme="majorEastAsia" w:hAnsi="Arial" w:cs="Arial"/>
          <w:color w:val="728AA2"/>
          <w:sz w:val="29"/>
          <w:szCs w:val="29"/>
        </w:rPr>
      </w:pPr>
      <w:r>
        <w:br w:type="page"/>
      </w:r>
    </w:p>
    <w:p w14:paraId="26505E3D" w14:textId="77777777" w:rsidR="00022133" w:rsidRPr="00022133" w:rsidRDefault="00022133" w:rsidP="00022133">
      <w:pPr>
        <w:pStyle w:val="Heading5"/>
      </w:pPr>
      <w:r w:rsidRPr="00022133">
        <w:t>Standard Five -Each learner is properly informed and protected.</w:t>
      </w:r>
    </w:p>
    <w:p w14:paraId="26505E3E" w14:textId="77777777" w:rsidR="00022133" w:rsidRPr="00022133" w:rsidRDefault="00022133" w:rsidP="0022142B">
      <w:pPr>
        <w:pStyle w:val="Heading6"/>
      </w:pPr>
      <w:r w:rsidRPr="00022133">
        <w:t>Context</w:t>
      </w:r>
    </w:p>
    <w:p w14:paraId="26505E3F" w14:textId="77777777" w:rsidR="00022133" w:rsidRDefault="00022133" w:rsidP="00015EB3">
      <w:r>
        <w:t>In order to ensure that learners are adequately informed about the services they are to receive, their rights and obligations, and the RTO’s responsibilities under these Standards, the RTO must provide learners with information prior to commencement of services including any third party arrangements affecting the delivery of training and/or assessment. This is to occur regardless of the manner in which the learner has been engaged, and whether the learner was initially engaged by the RTO itself or a third party.</w:t>
      </w:r>
    </w:p>
    <w:p w14:paraId="26505E40" w14:textId="77777777" w:rsidR="00022133" w:rsidRDefault="00022133" w:rsidP="00015EB3">
      <w:r>
        <w:t>The RTO is to provide or make readily available information to the learner that outlines the services the RTO will provide the learner, along with the rights and obligations of the learner and the RTO.</w:t>
      </w:r>
    </w:p>
    <w:p w14:paraId="26505E41" w14:textId="77777777" w:rsidR="00022133" w:rsidRDefault="00022133" w:rsidP="00015EB3">
      <w:r>
        <w:t>The RTO may provide information to the learner through one or more documents, for example an enrolment form, policy, employment contract or agreement, induction handbook or documented practice, training plan or training contract.</w:t>
      </w:r>
    </w:p>
    <w:p w14:paraId="26505E42" w14:textId="77777777" w:rsidR="00981145" w:rsidRDefault="00981145" w:rsidP="00015EB3"/>
    <w:p w14:paraId="26505E43" w14:textId="77777777" w:rsidR="00022133" w:rsidRPr="00022133" w:rsidRDefault="00022133" w:rsidP="00AC6A46">
      <w:pPr>
        <w:pStyle w:val="Heading5"/>
        <w:shd w:val="clear" w:color="auto" w:fill="DEEAF6" w:themeFill="accent1" w:themeFillTint="33"/>
      </w:pPr>
      <w:r>
        <w:t>Standard Six-</w:t>
      </w:r>
      <w:r w:rsidRPr="00022133">
        <w:t>Complaints and appeals are recorded, acknowledged and dealt with fairly, efficiently and effectively.</w:t>
      </w:r>
    </w:p>
    <w:p w14:paraId="26505E44" w14:textId="77777777" w:rsidR="00022133" w:rsidRDefault="00022133" w:rsidP="00AC6A46">
      <w:pPr>
        <w:pStyle w:val="Heading6"/>
        <w:shd w:val="clear" w:color="auto" w:fill="DEEAF6" w:themeFill="accent1" w:themeFillTint="33"/>
        <w:rPr>
          <w:sz w:val="36"/>
          <w:szCs w:val="36"/>
        </w:rPr>
      </w:pPr>
      <w:r>
        <w:t>Context</w:t>
      </w:r>
    </w:p>
    <w:p w14:paraId="26505E45" w14:textId="77777777" w:rsidR="00022133" w:rsidRDefault="00022133" w:rsidP="00AC6A46">
      <w:pPr>
        <w:shd w:val="clear" w:color="auto" w:fill="DEEAF6" w:themeFill="accent1" w:themeFillTint="33"/>
      </w:pPr>
      <w:r>
        <w:t>RTOs must implement a transparent complaints and appeals policy that enables learners and clients to be informed of and to understand their rights and the RTO’s responsibilities under the Standards.</w:t>
      </w:r>
    </w:p>
    <w:p w14:paraId="26505E46" w14:textId="77777777" w:rsidR="00022133" w:rsidRDefault="00022133" w:rsidP="00AC6A46">
      <w:pPr>
        <w:shd w:val="clear" w:color="auto" w:fill="DEEAF6" w:themeFill="accent1" w:themeFillTint="33"/>
      </w:pPr>
      <w:r>
        <w:t>Enterprise RTOs and volunteer associations that do not charge fees for the training and/or assessment and only provide training to employees or members are not required to maintain a separate complaints and appeals policy in relation to their training and assessment. These organisations must ensure, however, that their organisation’s complaints policy is sufficiently broad to cover the activities as an RTO.</w:t>
      </w:r>
    </w:p>
    <w:p w14:paraId="26505E47" w14:textId="77777777" w:rsidR="00022133" w:rsidRPr="00022133" w:rsidRDefault="00022133" w:rsidP="00022133"/>
    <w:p w14:paraId="26505E48" w14:textId="77777777" w:rsidR="005B3CAD" w:rsidRPr="00036786" w:rsidRDefault="005B3CAD" w:rsidP="005B3CAD">
      <w:pPr>
        <w:pStyle w:val="Heading1"/>
      </w:pPr>
      <w:bookmarkStart w:id="8" w:name="_Toc460243314"/>
      <w:bookmarkStart w:id="9" w:name="_Toc460243318"/>
      <w:r w:rsidRPr="00036786">
        <w:t xml:space="preserve">Policy </w:t>
      </w:r>
      <w:bookmarkEnd w:id="8"/>
      <w:r>
        <w:t>Guidelines</w:t>
      </w:r>
    </w:p>
    <w:p w14:paraId="26505E49" w14:textId="4359017E" w:rsidR="005B3CAD" w:rsidRDefault="005B3CAD" w:rsidP="005B3CAD">
      <w:r>
        <w:t xml:space="preserve">AIHE expects that students who attend the Graduate Diploma courses </w:t>
      </w:r>
      <w:r w:rsidR="00017941">
        <w:t xml:space="preserve">or any course which is conducted, </w:t>
      </w:r>
      <w:r>
        <w:t>will already have received information about the course, including training and assessment, expected hours of work and other areas as required</w:t>
      </w:r>
      <w:r w:rsidR="00017941">
        <w:t>, including any notification for VS Loans</w:t>
      </w:r>
    </w:p>
    <w:p w14:paraId="26505E4A" w14:textId="77777777" w:rsidR="005B3CAD" w:rsidRPr="00755133" w:rsidRDefault="005B3CAD" w:rsidP="005B3CAD">
      <w:pPr>
        <w:autoSpaceDE w:val="0"/>
        <w:autoSpaceDN w:val="0"/>
        <w:adjustRightInd w:val="0"/>
        <w:jc w:val="both"/>
      </w:pPr>
      <w:r>
        <w:t>AIHE</w:t>
      </w:r>
      <w:r w:rsidRPr="00755133">
        <w:t xml:space="preserve"> recognizes the need for students, staff and other clients to have confidence that the </w:t>
      </w:r>
      <w:r>
        <w:t>institute</w:t>
      </w:r>
      <w:r w:rsidRPr="00755133">
        <w:t xml:space="preserve"> will deal with grievances in a fair and equitable manner based on procedures that are appropriate, accessible and easily understood.</w:t>
      </w:r>
    </w:p>
    <w:p w14:paraId="26505E4B" w14:textId="77777777" w:rsidR="005B3CAD" w:rsidRPr="00755133" w:rsidRDefault="005B3CAD" w:rsidP="005B3CAD">
      <w:pPr>
        <w:autoSpaceDE w:val="0"/>
        <w:autoSpaceDN w:val="0"/>
        <w:adjustRightInd w:val="0"/>
        <w:jc w:val="both"/>
      </w:pPr>
      <w:r w:rsidRPr="00755133">
        <w:t xml:space="preserve">The </w:t>
      </w:r>
      <w:r>
        <w:t>institute</w:t>
      </w:r>
      <w:r w:rsidRPr="00755133">
        <w:t xml:space="preserve"> describes a grievance as a complaint arising from any situation within the control of the </w:t>
      </w:r>
      <w:r>
        <w:t>institute</w:t>
      </w:r>
      <w:r w:rsidRPr="00755133">
        <w:t>, which causes a student or staff member serious discomfort, concern or distress.</w:t>
      </w:r>
    </w:p>
    <w:p w14:paraId="26505E4C" w14:textId="77777777" w:rsidR="009F1F4C" w:rsidRDefault="009F1F4C" w:rsidP="009F1F4C">
      <w:pPr>
        <w:pStyle w:val="Heading1"/>
      </w:pPr>
      <w:r>
        <w:t>Policy</w:t>
      </w:r>
      <w:bookmarkEnd w:id="9"/>
    </w:p>
    <w:p w14:paraId="26505E4D" w14:textId="77777777" w:rsidR="00317907" w:rsidRPr="00755133" w:rsidRDefault="00317907" w:rsidP="00741E50">
      <w:pPr>
        <w:pStyle w:val="ListParagraph"/>
        <w:numPr>
          <w:ilvl w:val="0"/>
          <w:numId w:val="17"/>
        </w:numPr>
      </w:pPr>
      <w:r w:rsidRPr="00755133">
        <w:t>C</w:t>
      </w:r>
      <w:r w:rsidRPr="00741E50">
        <w:rPr>
          <w:b/>
        </w:rPr>
        <w:t>onfidentiality</w:t>
      </w:r>
    </w:p>
    <w:p w14:paraId="26505E4E" w14:textId="77777777" w:rsidR="00317907" w:rsidRDefault="00317907" w:rsidP="00741E50">
      <w:pPr>
        <w:pStyle w:val="ListParagraph"/>
        <w:numPr>
          <w:ilvl w:val="1"/>
          <w:numId w:val="17"/>
        </w:numPr>
        <w:autoSpaceDE w:val="0"/>
        <w:autoSpaceDN w:val="0"/>
        <w:adjustRightInd w:val="0"/>
        <w:jc w:val="both"/>
      </w:pPr>
      <w:r w:rsidRPr="00755133">
        <w:t xml:space="preserve">In accordance with the </w:t>
      </w:r>
      <w:r>
        <w:t>institute</w:t>
      </w:r>
      <w:r w:rsidRPr="00755133">
        <w:t xml:space="preserve"> privacy policy, all parties involved in the grievance procedure will maintain complete confidentiality –unless approval to disclose is granted – and respect for the policy of others.</w:t>
      </w:r>
    </w:p>
    <w:p w14:paraId="26505E4F" w14:textId="77777777" w:rsidR="005823C2" w:rsidRPr="00755133" w:rsidRDefault="005823C2" w:rsidP="00317907">
      <w:pPr>
        <w:autoSpaceDE w:val="0"/>
        <w:autoSpaceDN w:val="0"/>
        <w:adjustRightInd w:val="0"/>
        <w:jc w:val="both"/>
      </w:pPr>
    </w:p>
    <w:p w14:paraId="26505E50" w14:textId="77777777" w:rsidR="00317907" w:rsidRPr="00741E50" w:rsidRDefault="00317907" w:rsidP="00741E50">
      <w:pPr>
        <w:pStyle w:val="ListParagraph"/>
        <w:numPr>
          <w:ilvl w:val="0"/>
          <w:numId w:val="17"/>
        </w:numPr>
        <w:rPr>
          <w:b/>
        </w:rPr>
      </w:pPr>
      <w:bookmarkStart w:id="10" w:name="_Toc155776017"/>
      <w:r w:rsidRPr="00741E50">
        <w:rPr>
          <w:b/>
        </w:rPr>
        <w:t>Complaints Procedures Relating to Academic Matters</w:t>
      </w:r>
      <w:bookmarkEnd w:id="10"/>
    </w:p>
    <w:p w14:paraId="26505E51" w14:textId="77777777" w:rsidR="00317907" w:rsidRPr="00755133" w:rsidRDefault="00317907" w:rsidP="00741E50">
      <w:pPr>
        <w:pStyle w:val="ListParagraph"/>
        <w:numPr>
          <w:ilvl w:val="1"/>
          <w:numId w:val="17"/>
        </w:numPr>
        <w:autoSpaceDE w:val="0"/>
        <w:autoSpaceDN w:val="0"/>
        <w:adjustRightInd w:val="0"/>
        <w:jc w:val="both"/>
      </w:pPr>
      <w:r>
        <w:t>AIHE</w:t>
      </w:r>
      <w:r w:rsidRPr="00755133">
        <w:t xml:space="preserve"> believe that it is advantageous for complaints to be resolved wherever possible and appropriate, at the local level with a minimum of formal procedures.</w:t>
      </w:r>
    </w:p>
    <w:p w14:paraId="26505E52" w14:textId="77777777" w:rsidR="00317907" w:rsidRPr="00755133" w:rsidRDefault="00317907" w:rsidP="00741E50">
      <w:pPr>
        <w:pStyle w:val="ListParagraph"/>
        <w:numPr>
          <w:ilvl w:val="1"/>
          <w:numId w:val="17"/>
        </w:numPr>
        <w:autoSpaceDE w:val="0"/>
        <w:autoSpaceDN w:val="0"/>
        <w:adjustRightInd w:val="0"/>
        <w:jc w:val="both"/>
      </w:pPr>
      <w:r w:rsidRPr="00755133">
        <w:t xml:space="preserve">Any students who feel they have been unfairly dealt with in relation to an academic matter should commit to paper the exact reason for concern, making a note of instances and when they occurred. Such complaints and grievances from students will be directed to the Director of Studies. </w:t>
      </w:r>
      <w:r>
        <w:t>AIHE</w:t>
      </w:r>
      <w:r w:rsidRPr="00755133">
        <w:t xml:space="preserve"> has the rights to prescribe Academic Rules and disciplinary measures.</w:t>
      </w:r>
    </w:p>
    <w:p w14:paraId="26505E53" w14:textId="77777777" w:rsidR="00317907" w:rsidRPr="00755133" w:rsidRDefault="00317907" w:rsidP="00741E50">
      <w:pPr>
        <w:pStyle w:val="ListParagraph"/>
        <w:numPr>
          <w:ilvl w:val="1"/>
          <w:numId w:val="17"/>
        </w:numPr>
        <w:autoSpaceDE w:val="0"/>
        <w:autoSpaceDN w:val="0"/>
        <w:adjustRightInd w:val="0"/>
        <w:jc w:val="both"/>
      </w:pPr>
      <w:r w:rsidRPr="00755133">
        <w:t xml:space="preserve">The following complaints procedure will be used in dealing with complaints made by </w:t>
      </w:r>
      <w:r>
        <w:t>AIHE</w:t>
      </w:r>
      <w:r w:rsidRPr="00755133">
        <w:t xml:space="preserve"> students relating to academic matters:</w:t>
      </w:r>
    </w:p>
    <w:p w14:paraId="26505E54" w14:textId="77777777" w:rsidR="00317907" w:rsidRPr="00755133" w:rsidRDefault="00317907" w:rsidP="00317907">
      <w:pPr>
        <w:pStyle w:val="ListParagraph"/>
        <w:numPr>
          <w:ilvl w:val="0"/>
          <w:numId w:val="8"/>
        </w:numPr>
        <w:autoSpaceDE w:val="0"/>
        <w:autoSpaceDN w:val="0"/>
        <w:adjustRightInd w:val="0"/>
        <w:spacing w:after="200" w:line="276" w:lineRule="auto"/>
        <w:jc w:val="both"/>
      </w:pPr>
      <w:r w:rsidRPr="00755133">
        <w:t>The student and the Director of Studies meet and confer on the matter (within 5 working days of the initial receipt of the complaint); and</w:t>
      </w:r>
    </w:p>
    <w:p w14:paraId="26505E55" w14:textId="77777777" w:rsidR="00317907" w:rsidRPr="00755133" w:rsidRDefault="00317907" w:rsidP="00317907">
      <w:pPr>
        <w:pStyle w:val="ListParagraph"/>
        <w:numPr>
          <w:ilvl w:val="0"/>
          <w:numId w:val="8"/>
        </w:numPr>
        <w:autoSpaceDE w:val="0"/>
        <w:autoSpaceDN w:val="0"/>
        <w:adjustRightInd w:val="0"/>
        <w:spacing w:after="200" w:line="276" w:lineRule="auto"/>
        <w:jc w:val="both"/>
      </w:pPr>
      <w:r w:rsidRPr="00755133">
        <w:t>If the matter is not resolved at such a meeting, the parties shall arrange for further discussion between the student and their nominated representative, if any, and more senior levels of management (within 5 working days of meeting (a));</w:t>
      </w:r>
    </w:p>
    <w:p w14:paraId="26505E56" w14:textId="77777777" w:rsidR="00317907" w:rsidRPr="00755133" w:rsidRDefault="00317907" w:rsidP="00317907">
      <w:pPr>
        <w:pStyle w:val="ListParagraph"/>
        <w:numPr>
          <w:ilvl w:val="0"/>
          <w:numId w:val="8"/>
        </w:numPr>
        <w:autoSpaceDE w:val="0"/>
        <w:autoSpaceDN w:val="0"/>
        <w:adjustRightInd w:val="0"/>
        <w:spacing w:after="200" w:line="276" w:lineRule="auto"/>
        <w:jc w:val="both"/>
      </w:pPr>
      <w:r w:rsidRPr="00755133">
        <w:t xml:space="preserve">If the matter cannot be resolved it may be referred to Principal of </w:t>
      </w:r>
      <w:r>
        <w:t>AIHE</w:t>
      </w:r>
      <w:r w:rsidRPr="00755133">
        <w:t xml:space="preserve"> (Within 5 working days of the meeting (b));</w:t>
      </w:r>
    </w:p>
    <w:p w14:paraId="26505E57" w14:textId="77777777" w:rsidR="00317907" w:rsidRPr="00755133" w:rsidRDefault="00317907" w:rsidP="00317907">
      <w:pPr>
        <w:pStyle w:val="ListParagraph"/>
        <w:numPr>
          <w:ilvl w:val="0"/>
          <w:numId w:val="8"/>
        </w:numPr>
        <w:autoSpaceDE w:val="0"/>
        <w:autoSpaceDN w:val="0"/>
        <w:adjustRightInd w:val="0"/>
        <w:spacing w:after="200" w:line="276" w:lineRule="auto"/>
        <w:jc w:val="both"/>
      </w:pPr>
      <w:r w:rsidRPr="00755133">
        <w:t xml:space="preserve">If the matter cannot be resolved it may be referred to a mediator through </w:t>
      </w:r>
      <w:r>
        <w:t>AIHE</w:t>
      </w:r>
      <w:r w:rsidRPr="00755133">
        <w:t xml:space="preserve"> independent grievance handing/dispute resolution process (within 10 working days of meeting).</w:t>
      </w:r>
    </w:p>
    <w:p w14:paraId="26505E58" w14:textId="77777777" w:rsidR="00317907" w:rsidRPr="00755133" w:rsidRDefault="00317907" w:rsidP="00741E50">
      <w:pPr>
        <w:pStyle w:val="ListParagraph"/>
        <w:numPr>
          <w:ilvl w:val="1"/>
          <w:numId w:val="17"/>
        </w:numPr>
        <w:autoSpaceDE w:val="0"/>
        <w:autoSpaceDN w:val="0"/>
        <w:adjustRightInd w:val="0"/>
        <w:jc w:val="both"/>
      </w:pPr>
      <w:r w:rsidRPr="00755133">
        <w:t xml:space="preserve">While the parties attempt to resolve the matter the student will continue to attend classes as normal unless the student has a reasonable concern about an imminent risk to his or her health and </w:t>
      </w:r>
      <w:r w:rsidR="00741E50">
        <w:t>safet</w:t>
      </w:r>
      <w:r w:rsidRPr="00755133">
        <w:t>y.</w:t>
      </w:r>
    </w:p>
    <w:p w14:paraId="26505E59" w14:textId="77777777" w:rsidR="00317907" w:rsidRPr="00755133" w:rsidRDefault="00317907" w:rsidP="00741E50">
      <w:pPr>
        <w:pStyle w:val="ListParagraph"/>
        <w:numPr>
          <w:ilvl w:val="1"/>
          <w:numId w:val="17"/>
        </w:numPr>
        <w:autoSpaceDE w:val="0"/>
        <w:autoSpaceDN w:val="0"/>
        <w:adjustRightInd w:val="0"/>
        <w:jc w:val="both"/>
      </w:pPr>
      <w:r>
        <w:t>AIHE</w:t>
      </w:r>
      <w:r w:rsidRPr="00755133">
        <w:t xml:space="preserve"> will deal with reported complaints an expeditiously as the circumstances of the complaints allow. This dispute resolution process does not circumscribe a student’s rights to pursue other legal remedies.</w:t>
      </w:r>
    </w:p>
    <w:p w14:paraId="26505E5A" w14:textId="77777777" w:rsidR="00317907" w:rsidRPr="00755133" w:rsidRDefault="00317907" w:rsidP="00317907">
      <w:pPr>
        <w:autoSpaceDE w:val="0"/>
        <w:autoSpaceDN w:val="0"/>
        <w:adjustRightInd w:val="0"/>
        <w:jc w:val="both"/>
      </w:pPr>
    </w:p>
    <w:p w14:paraId="26505E5B" w14:textId="77777777" w:rsidR="00317907" w:rsidRPr="00741E50" w:rsidRDefault="00317907" w:rsidP="00741E50">
      <w:pPr>
        <w:pStyle w:val="ListParagraph"/>
        <w:numPr>
          <w:ilvl w:val="0"/>
          <w:numId w:val="17"/>
        </w:numPr>
        <w:rPr>
          <w:b/>
        </w:rPr>
      </w:pPr>
      <w:bookmarkStart w:id="11" w:name="_Toc155776018"/>
      <w:r w:rsidRPr="00741E50">
        <w:rPr>
          <w:b/>
        </w:rPr>
        <w:t>Complaints Procedures Relating to Non-Academic Matters</w:t>
      </w:r>
      <w:bookmarkEnd w:id="11"/>
    </w:p>
    <w:p w14:paraId="26505E5C" w14:textId="77777777" w:rsidR="00317907" w:rsidRPr="00755133" w:rsidRDefault="00317907" w:rsidP="005B17D6">
      <w:pPr>
        <w:pStyle w:val="ListParagraph"/>
        <w:numPr>
          <w:ilvl w:val="1"/>
          <w:numId w:val="17"/>
        </w:numPr>
        <w:autoSpaceDE w:val="0"/>
        <w:autoSpaceDN w:val="0"/>
        <w:adjustRightInd w:val="0"/>
        <w:jc w:val="both"/>
      </w:pPr>
      <w:r>
        <w:t>AIHE</w:t>
      </w:r>
      <w:r w:rsidRPr="00755133">
        <w:t xml:space="preserve"> believes that it is advantageous for complaints to be resolved, wherever possible and appropriate, at the local level with a minimum of formal procedures.</w:t>
      </w:r>
    </w:p>
    <w:p w14:paraId="26505E5D" w14:textId="77777777" w:rsidR="00317907" w:rsidRPr="00755133" w:rsidRDefault="00317907" w:rsidP="005B17D6">
      <w:pPr>
        <w:pStyle w:val="ListParagraph"/>
        <w:numPr>
          <w:ilvl w:val="1"/>
          <w:numId w:val="17"/>
        </w:numPr>
        <w:autoSpaceDE w:val="0"/>
        <w:autoSpaceDN w:val="0"/>
        <w:adjustRightInd w:val="0"/>
        <w:jc w:val="both"/>
      </w:pPr>
      <w:r w:rsidRPr="00755133">
        <w:t xml:space="preserve">Students, or persons who seek to enrol in a course of study at </w:t>
      </w:r>
      <w:r>
        <w:t>AIHE</w:t>
      </w:r>
      <w:r w:rsidRPr="00755133">
        <w:t xml:space="preserve">, who feel they have been unfairly dealt with in relation to a non-academic matter should write to the Principal outlining the exact reason for concern , making a note of instances and when they are entitled to access this grievance procedure.  Such complaints and grievances will be directed initially to </w:t>
      </w:r>
      <w:r>
        <w:t>a Student Liaison Officer</w:t>
      </w:r>
      <w:r w:rsidRPr="00755133">
        <w:t>.</w:t>
      </w:r>
      <w:bookmarkStart w:id="12" w:name="_Toc69886791"/>
    </w:p>
    <w:p w14:paraId="26505E5E" w14:textId="77777777" w:rsidR="00317907" w:rsidRDefault="00317907" w:rsidP="00317907">
      <w:pPr>
        <w:autoSpaceDE w:val="0"/>
        <w:autoSpaceDN w:val="0"/>
        <w:adjustRightInd w:val="0"/>
        <w:jc w:val="both"/>
      </w:pPr>
    </w:p>
    <w:p w14:paraId="26505E5F" w14:textId="77777777" w:rsidR="009D5C1B" w:rsidRPr="00755133" w:rsidRDefault="009D5C1B" w:rsidP="00317907">
      <w:pPr>
        <w:autoSpaceDE w:val="0"/>
        <w:autoSpaceDN w:val="0"/>
        <w:adjustRightInd w:val="0"/>
        <w:jc w:val="both"/>
      </w:pPr>
    </w:p>
    <w:p w14:paraId="26505E60" w14:textId="77777777" w:rsidR="00317907" w:rsidRPr="009D5C1B" w:rsidRDefault="00317907" w:rsidP="009D5C1B">
      <w:pPr>
        <w:pStyle w:val="ListParagraph"/>
        <w:numPr>
          <w:ilvl w:val="0"/>
          <w:numId w:val="17"/>
        </w:numPr>
        <w:rPr>
          <w:b/>
        </w:rPr>
      </w:pPr>
      <w:bookmarkStart w:id="13" w:name="_Toc155776019"/>
      <w:r w:rsidRPr="009D5C1B">
        <w:rPr>
          <w:b/>
        </w:rPr>
        <w:t>Appeals Process</w:t>
      </w:r>
      <w:bookmarkEnd w:id="12"/>
      <w:bookmarkEnd w:id="13"/>
    </w:p>
    <w:p w14:paraId="26505E61" w14:textId="77777777" w:rsidR="00317907" w:rsidRPr="00755133" w:rsidRDefault="00317907" w:rsidP="005B17D6">
      <w:pPr>
        <w:pStyle w:val="ListParagraph"/>
        <w:numPr>
          <w:ilvl w:val="1"/>
          <w:numId w:val="17"/>
        </w:numPr>
        <w:autoSpaceDE w:val="0"/>
        <w:autoSpaceDN w:val="0"/>
        <w:adjustRightInd w:val="0"/>
        <w:jc w:val="both"/>
      </w:pPr>
      <w:r w:rsidRPr="00755133">
        <w:t>An appeals and reassessment process is an integral part of all training and assessment pathways leading to a nationally recognized qualification or Statement of Attainment under the Australian Qualification Framework and in accordance with the Australian Quality Training Framework.</w:t>
      </w:r>
    </w:p>
    <w:p w14:paraId="26505E62" w14:textId="77777777" w:rsidR="00317907" w:rsidRPr="00755133" w:rsidRDefault="00317907" w:rsidP="005B17D6">
      <w:pPr>
        <w:pStyle w:val="ListParagraph"/>
        <w:numPr>
          <w:ilvl w:val="1"/>
          <w:numId w:val="17"/>
        </w:numPr>
        <w:autoSpaceDE w:val="0"/>
        <w:autoSpaceDN w:val="0"/>
        <w:adjustRightInd w:val="0"/>
        <w:jc w:val="both"/>
      </w:pPr>
      <w:r w:rsidRPr="00755133">
        <w:t xml:space="preserve">A fair and impartial appeals process is available to all students of </w:t>
      </w:r>
      <w:r>
        <w:t>AIHE</w:t>
      </w:r>
      <w:r w:rsidRPr="00755133">
        <w:t>. If a student wishes to appeal his/her assessment result, he/she must first discuss the issue with the trainer/assessor.</w:t>
      </w:r>
    </w:p>
    <w:p w14:paraId="26505E63" w14:textId="77777777" w:rsidR="005823C2" w:rsidRDefault="00317907" w:rsidP="005B17D6">
      <w:pPr>
        <w:pStyle w:val="ListParagraph"/>
        <w:numPr>
          <w:ilvl w:val="1"/>
          <w:numId w:val="17"/>
        </w:numPr>
        <w:autoSpaceDE w:val="0"/>
        <w:autoSpaceDN w:val="0"/>
        <w:adjustRightInd w:val="0"/>
        <w:jc w:val="both"/>
      </w:pPr>
      <w:r w:rsidRPr="00755133">
        <w:t xml:space="preserve">If the student would like to proceed further with the request after discussions with the trainer/assessor a formal request is made in writing outlining the reason(s) for the appeal. </w:t>
      </w:r>
      <w:bookmarkStart w:id="14" w:name="_Toc69886792"/>
      <w:bookmarkStart w:id="15" w:name="_Toc139846370"/>
      <w:bookmarkStart w:id="16" w:name="_Toc139846438"/>
      <w:bookmarkStart w:id="17" w:name="_Toc146422107"/>
      <w:bookmarkStart w:id="18" w:name="_Toc155776020"/>
    </w:p>
    <w:p w14:paraId="26505E64" w14:textId="77777777" w:rsidR="005823C2" w:rsidRDefault="005823C2">
      <w:pPr>
        <w:spacing w:after="160" w:line="259" w:lineRule="auto"/>
      </w:pPr>
    </w:p>
    <w:p w14:paraId="26505E65" w14:textId="77777777" w:rsidR="00317907" w:rsidRPr="00AF6753" w:rsidRDefault="00317907" w:rsidP="00AF6753">
      <w:pPr>
        <w:pStyle w:val="ListParagraph"/>
        <w:numPr>
          <w:ilvl w:val="0"/>
          <w:numId w:val="17"/>
        </w:numPr>
        <w:rPr>
          <w:b/>
        </w:rPr>
      </w:pPr>
      <w:r w:rsidRPr="00AF6753">
        <w:rPr>
          <w:b/>
        </w:rPr>
        <w:t>Grounds for Appeal</w:t>
      </w:r>
      <w:bookmarkEnd w:id="14"/>
      <w:bookmarkEnd w:id="15"/>
      <w:bookmarkEnd w:id="16"/>
      <w:bookmarkEnd w:id="17"/>
      <w:bookmarkEnd w:id="18"/>
    </w:p>
    <w:p w14:paraId="26505E66" w14:textId="77777777" w:rsidR="00317907" w:rsidRPr="00755133" w:rsidRDefault="00317907" w:rsidP="00757175">
      <w:pPr>
        <w:pStyle w:val="ListParagraph"/>
        <w:numPr>
          <w:ilvl w:val="1"/>
          <w:numId w:val="17"/>
        </w:numPr>
        <w:autoSpaceDE w:val="0"/>
        <w:autoSpaceDN w:val="0"/>
        <w:adjustRightInd w:val="0"/>
        <w:jc w:val="both"/>
      </w:pPr>
      <w:r w:rsidRPr="00755133">
        <w:t>An application for appeal will be considered where:</w:t>
      </w:r>
    </w:p>
    <w:p w14:paraId="26505E67" w14:textId="77777777" w:rsidR="00317907" w:rsidRPr="00755133" w:rsidRDefault="00317907" w:rsidP="00317907">
      <w:pPr>
        <w:pStyle w:val="ListParagraph"/>
        <w:numPr>
          <w:ilvl w:val="0"/>
          <w:numId w:val="9"/>
        </w:numPr>
        <w:autoSpaceDE w:val="0"/>
        <w:autoSpaceDN w:val="0"/>
        <w:adjustRightInd w:val="0"/>
        <w:spacing w:after="200" w:line="276" w:lineRule="auto"/>
        <w:jc w:val="both"/>
      </w:pPr>
      <w:r w:rsidRPr="00755133">
        <w:t>A student claims a di</w:t>
      </w:r>
      <w:r>
        <w:t>sa</w:t>
      </w:r>
      <w:r w:rsidRPr="00755133">
        <w:t>dvantage because the trainer did not provide a subject outline</w:t>
      </w:r>
    </w:p>
    <w:p w14:paraId="26505E68" w14:textId="77777777" w:rsidR="00317907" w:rsidRPr="00755133" w:rsidRDefault="00317907" w:rsidP="00317907">
      <w:pPr>
        <w:pStyle w:val="ListParagraph"/>
        <w:numPr>
          <w:ilvl w:val="0"/>
          <w:numId w:val="9"/>
        </w:numPr>
        <w:autoSpaceDE w:val="0"/>
        <w:autoSpaceDN w:val="0"/>
        <w:adjustRightInd w:val="0"/>
        <w:spacing w:after="200" w:line="276" w:lineRule="auto"/>
        <w:jc w:val="both"/>
      </w:pPr>
      <w:r w:rsidRPr="00755133">
        <w:t>A student claims di</w:t>
      </w:r>
      <w:r>
        <w:t>sa</w:t>
      </w:r>
      <w:r w:rsidRPr="00755133">
        <w:t>dvantage because the trainer varied without consultation or in an unreasonable way the assessment requirements as specified in the subject outline</w:t>
      </w:r>
    </w:p>
    <w:p w14:paraId="26505E69" w14:textId="77777777" w:rsidR="00317907" w:rsidRPr="00755133" w:rsidRDefault="00317907" w:rsidP="00317907">
      <w:pPr>
        <w:pStyle w:val="ListParagraph"/>
        <w:numPr>
          <w:ilvl w:val="0"/>
          <w:numId w:val="9"/>
        </w:numPr>
        <w:autoSpaceDE w:val="0"/>
        <w:autoSpaceDN w:val="0"/>
        <w:adjustRightInd w:val="0"/>
        <w:spacing w:after="200" w:line="276" w:lineRule="auto"/>
        <w:jc w:val="both"/>
      </w:pPr>
      <w:r w:rsidRPr="00755133">
        <w:t>A student claims di</w:t>
      </w:r>
      <w:r>
        <w:t>sa</w:t>
      </w:r>
      <w:r w:rsidRPr="00755133">
        <w:t>dvantage because assessment requirements specified by the trainer were unreasonably or prejudicially applied to him or her</w:t>
      </w:r>
    </w:p>
    <w:p w14:paraId="26505E6A" w14:textId="77777777" w:rsidR="00317907" w:rsidRPr="00755133" w:rsidRDefault="00317907" w:rsidP="00317907">
      <w:pPr>
        <w:pStyle w:val="ListParagraph"/>
        <w:numPr>
          <w:ilvl w:val="0"/>
          <w:numId w:val="9"/>
        </w:numPr>
        <w:autoSpaceDE w:val="0"/>
        <w:autoSpaceDN w:val="0"/>
        <w:adjustRightInd w:val="0"/>
        <w:spacing w:after="200" w:line="276" w:lineRule="auto"/>
        <w:jc w:val="both"/>
      </w:pPr>
      <w:r w:rsidRPr="00755133">
        <w:t>A student is of the view that a clerical error has occurred in the documenting of the assessment outcome</w:t>
      </w:r>
    </w:p>
    <w:p w14:paraId="26505E6B" w14:textId="77777777" w:rsidR="00317907" w:rsidRPr="00755133" w:rsidRDefault="00317907" w:rsidP="00317907">
      <w:pPr>
        <w:pStyle w:val="ListParagraph"/>
        <w:numPr>
          <w:ilvl w:val="0"/>
          <w:numId w:val="9"/>
        </w:numPr>
        <w:autoSpaceDE w:val="0"/>
        <w:autoSpaceDN w:val="0"/>
        <w:adjustRightInd w:val="0"/>
        <w:spacing w:after="200" w:line="276" w:lineRule="auto"/>
        <w:jc w:val="both"/>
      </w:pPr>
      <w:r w:rsidRPr="00755133">
        <w:t>A student claims that there is a discrepancy between the practical observation and the formal assessment.</w:t>
      </w:r>
    </w:p>
    <w:p w14:paraId="26505E6C" w14:textId="77777777" w:rsidR="00317907" w:rsidRPr="00755133" w:rsidRDefault="00317907" w:rsidP="00757175">
      <w:pPr>
        <w:pStyle w:val="ListParagraph"/>
        <w:numPr>
          <w:ilvl w:val="1"/>
          <w:numId w:val="17"/>
        </w:numPr>
        <w:autoSpaceDE w:val="0"/>
        <w:autoSpaceDN w:val="0"/>
        <w:adjustRightInd w:val="0"/>
        <w:jc w:val="both"/>
      </w:pPr>
      <w:r w:rsidRPr="00755133">
        <w:t xml:space="preserve">If the appeal for re-assessment is proven, </w:t>
      </w:r>
      <w:r>
        <w:t>AIHE</w:t>
      </w:r>
      <w:r w:rsidRPr="00755133">
        <w:t xml:space="preserve"> will appoint an independent assessor who will make all neces</w:t>
      </w:r>
      <w:r>
        <w:t>sa</w:t>
      </w:r>
      <w:r w:rsidRPr="00755133">
        <w:t>ry arrangements to conduct the re-assessment of the student at a time that is mutually convenient for all parties concerned.</w:t>
      </w:r>
    </w:p>
    <w:p w14:paraId="26505E6D" w14:textId="77777777" w:rsidR="00317907" w:rsidRPr="00757175" w:rsidRDefault="00317907" w:rsidP="00317907">
      <w:pPr>
        <w:autoSpaceDE w:val="0"/>
        <w:autoSpaceDN w:val="0"/>
        <w:adjustRightInd w:val="0"/>
        <w:rPr>
          <w:rFonts w:cs="TwCenMT-Bold"/>
          <w:b/>
          <w:bCs/>
        </w:rPr>
      </w:pPr>
    </w:p>
    <w:p w14:paraId="26505E6E" w14:textId="77777777" w:rsidR="00317907" w:rsidRPr="00757175" w:rsidRDefault="00317907" w:rsidP="00757175">
      <w:pPr>
        <w:pStyle w:val="ListParagraph"/>
        <w:numPr>
          <w:ilvl w:val="0"/>
          <w:numId w:val="17"/>
        </w:numPr>
        <w:rPr>
          <w:b/>
        </w:rPr>
      </w:pPr>
      <w:r w:rsidRPr="00757175">
        <w:rPr>
          <w:b/>
        </w:rPr>
        <w:t>External Complaints Process</w:t>
      </w:r>
    </w:p>
    <w:p w14:paraId="26505E6F" w14:textId="77777777" w:rsidR="00317907" w:rsidRPr="009D5C1B" w:rsidRDefault="00317907" w:rsidP="009D5C1B">
      <w:pPr>
        <w:pStyle w:val="ListParagraph"/>
        <w:numPr>
          <w:ilvl w:val="1"/>
          <w:numId w:val="17"/>
        </w:numPr>
        <w:autoSpaceDE w:val="0"/>
        <w:autoSpaceDN w:val="0"/>
        <w:adjustRightInd w:val="0"/>
        <w:jc w:val="both"/>
        <w:rPr>
          <w:rFonts w:cs="TwCenMT-Regular"/>
        </w:rPr>
      </w:pPr>
      <w:r w:rsidRPr="009D5C1B">
        <w:rPr>
          <w:rFonts w:cs="TwCenMT-Regular"/>
        </w:rPr>
        <w:t>Students who are not satisfied with the result or conduct of AIHE’s internal complaints and appeals process may access an external and independent body to hear the complaint or appeal.</w:t>
      </w:r>
    </w:p>
    <w:p w14:paraId="26505E70" w14:textId="77777777" w:rsidR="00317907" w:rsidRDefault="00317907" w:rsidP="00317907">
      <w:pPr>
        <w:autoSpaceDE w:val="0"/>
        <w:autoSpaceDN w:val="0"/>
        <w:adjustRightInd w:val="0"/>
        <w:jc w:val="both"/>
        <w:rPr>
          <w:rFonts w:cs="TwCenMT-Regular"/>
        </w:rPr>
      </w:pPr>
    </w:p>
    <w:p w14:paraId="26505E71" w14:textId="77777777" w:rsidR="00317907" w:rsidRPr="00757175" w:rsidRDefault="00317907" w:rsidP="00757175">
      <w:pPr>
        <w:pStyle w:val="ListParagraph"/>
        <w:numPr>
          <w:ilvl w:val="0"/>
          <w:numId w:val="17"/>
        </w:numPr>
        <w:rPr>
          <w:b/>
        </w:rPr>
      </w:pPr>
      <w:r w:rsidRPr="00757175">
        <w:rPr>
          <w:b/>
        </w:rPr>
        <w:t xml:space="preserve">International Students (where applicable) </w:t>
      </w:r>
    </w:p>
    <w:p w14:paraId="26505E72" w14:textId="77777777" w:rsidR="00317907" w:rsidRPr="00757175" w:rsidRDefault="00317907" w:rsidP="00757175">
      <w:pPr>
        <w:pStyle w:val="ListParagraph"/>
        <w:numPr>
          <w:ilvl w:val="1"/>
          <w:numId w:val="17"/>
        </w:numPr>
        <w:autoSpaceDE w:val="0"/>
        <w:autoSpaceDN w:val="0"/>
        <w:adjustRightInd w:val="0"/>
        <w:jc w:val="both"/>
        <w:rPr>
          <w:rFonts w:cs="TwCenMT-Regular"/>
        </w:rPr>
      </w:pPr>
      <w:r w:rsidRPr="00757175">
        <w:rPr>
          <w:rFonts w:cs="TwCenMT-Regular"/>
        </w:rPr>
        <w:t>The Overseas Students Ombudsman investigates complaints about problems that overseas students or intending overseas students may have with private education and training in Australia. The Overseas</w:t>
      </w:r>
    </w:p>
    <w:p w14:paraId="26505E73" w14:textId="77777777" w:rsidR="00317907" w:rsidRPr="00757175" w:rsidRDefault="00317907" w:rsidP="00757175">
      <w:pPr>
        <w:pStyle w:val="ListParagraph"/>
        <w:numPr>
          <w:ilvl w:val="1"/>
          <w:numId w:val="17"/>
        </w:numPr>
        <w:autoSpaceDE w:val="0"/>
        <w:autoSpaceDN w:val="0"/>
        <w:adjustRightInd w:val="0"/>
        <w:jc w:val="both"/>
        <w:rPr>
          <w:rFonts w:cs="TwCenMT-Regular"/>
        </w:rPr>
      </w:pPr>
      <w:r w:rsidRPr="00757175">
        <w:rPr>
          <w:rFonts w:cs="TwCenMT-Regular"/>
        </w:rPr>
        <w:t>Students Ombudsman provides a free, independent and impartial service. The Ombudsman does not represent either overseas students or private education providers and can make recommendations arising out of investigations.</w:t>
      </w:r>
    </w:p>
    <w:p w14:paraId="26505E74" w14:textId="77777777" w:rsidR="00317907" w:rsidRPr="00757175" w:rsidRDefault="00317907" w:rsidP="00757175">
      <w:pPr>
        <w:pStyle w:val="ListParagraph"/>
        <w:numPr>
          <w:ilvl w:val="1"/>
          <w:numId w:val="17"/>
        </w:numPr>
        <w:autoSpaceDE w:val="0"/>
        <w:autoSpaceDN w:val="0"/>
        <w:adjustRightInd w:val="0"/>
        <w:jc w:val="both"/>
        <w:rPr>
          <w:rFonts w:cs="TwCenMT-Regular"/>
        </w:rPr>
      </w:pPr>
      <w:r w:rsidRPr="00757175">
        <w:rPr>
          <w:rFonts w:cs="TwCenMT-Regular"/>
        </w:rPr>
        <w:t>Students who access the external appeal process should be aware that AIHE may be requested to disclose information that is private and personal to the student and, by accessing the external appeal process, the student consents to the disclosure of such private and personal information by AIHE.</w:t>
      </w:r>
    </w:p>
    <w:p w14:paraId="26505E75" w14:textId="77777777" w:rsidR="00317907" w:rsidRPr="00757175" w:rsidRDefault="00317907" w:rsidP="00757175">
      <w:pPr>
        <w:pStyle w:val="ListParagraph"/>
        <w:numPr>
          <w:ilvl w:val="1"/>
          <w:numId w:val="17"/>
        </w:numPr>
        <w:autoSpaceDE w:val="0"/>
        <w:autoSpaceDN w:val="0"/>
        <w:adjustRightInd w:val="0"/>
        <w:jc w:val="both"/>
        <w:rPr>
          <w:rFonts w:cs="TwCenMT-Regular"/>
        </w:rPr>
      </w:pPr>
      <w:r w:rsidRPr="00757175">
        <w:rPr>
          <w:rFonts w:cs="TwCenMT-Regular"/>
        </w:rPr>
        <w:t>Students may also take action under Australia's consumer protection laws and, where a student does so, the student is deemed to have accessed AIHE’s Complaints and Appeals Process. This can be done through the Department of Fair Trading.</w:t>
      </w:r>
    </w:p>
    <w:p w14:paraId="26505E76" w14:textId="77777777" w:rsidR="00317907" w:rsidRDefault="00317907" w:rsidP="00757175">
      <w:pPr>
        <w:pStyle w:val="ListParagraph"/>
        <w:numPr>
          <w:ilvl w:val="1"/>
          <w:numId w:val="17"/>
        </w:numPr>
        <w:autoSpaceDE w:val="0"/>
        <w:autoSpaceDN w:val="0"/>
        <w:adjustRightInd w:val="0"/>
        <w:jc w:val="both"/>
      </w:pPr>
      <w:r w:rsidRPr="00755133">
        <w:t xml:space="preserve">All complaints and appeals are recorded and reviewed at </w:t>
      </w:r>
      <w:r>
        <w:t xml:space="preserve">the next available </w:t>
      </w:r>
      <w:r w:rsidRPr="00755133">
        <w:t xml:space="preserve">Management </w:t>
      </w:r>
      <w:r>
        <w:t xml:space="preserve">Meeting. </w:t>
      </w:r>
      <w:r w:rsidRPr="00755133">
        <w:t>Results of all appeals are communicated in writing to the student and a copy of this communication is also kept on file, both on the complaints and appeals register and in the student’s individual file.</w:t>
      </w:r>
      <w:r>
        <w:t xml:space="preserve"> </w:t>
      </w:r>
    </w:p>
    <w:p w14:paraId="26505E77" w14:textId="77777777" w:rsidR="00757175" w:rsidRDefault="00757175" w:rsidP="00757175">
      <w:pPr>
        <w:autoSpaceDE w:val="0"/>
        <w:autoSpaceDN w:val="0"/>
        <w:adjustRightInd w:val="0"/>
        <w:jc w:val="both"/>
      </w:pPr>
    </w:p>
    <w:p w14:paraId="26505E78" w14:textId="77777777" w:rsidR="00757175" w:rsidRDefault="00757175" w:rsidP="00757175">
      <w:pPr>
        <w:autoSpaceDE w:val="0"/>
        <w:autoSpaceDN w:val="0"/>
        <w:adjustRightInd w:val="0"/>
        <w:jc w:val="both"/>
      </w:pPr>
    </w:p>
    <w:p w14:paraId="26505E79" w14:textId="77777777" w:rsidR="00757175" w:rsidRDefault="00757175" w:rsidP="00757175">
      <w:pPr>
        <w:autoSpaceDE w:val="0"/>
        <w:autoSpaceDN w:val="0"/>
        <w:adjustRightInd w:val="0"/>
        <w:jc w:val="both"/>
      </w:pPr>
    </w:p>
    <w:p w14:paraId="26505E7A" w14:textId="77777777" w:rsidR="00317907" w:rsidRPr="00757175" w:rsidRDefault="00317907" w:rsidP="00757175">
      <w:pPr>
        <w:pStyle w:val="ListParagraph"/>
        <w:numPr>
          <w:ilvl w:val="0"/>
          <w:numId w:val="17"/>
        </w:numPr>
        <w:rPr>
          <w:b/>
        </w:rPr>
      </w:pPr>
      <w:r w:rsidRPr="00757175">
        <w:rPr>
          <w:b/>
        </w:rPr>
        <w:t>Independent Advice</w:t>
      </w:r>
    </w:p>
    <w:p w14:paraId="26505E7B" w14:textId="77777777" w:rsidR="00317907" w:rsidRPr="00757175" w:rsidRDefault="00317907" w:rsidP="00757175">
      <w:pPr>
        <w:pStyle w:val="ListParagraph"/>
        <w:numPr>
          <w:ilvl w:val="1"/>
          <w:numId w:val="17"/>
        </w:numPr>
        <w:autoSpaceDE w:val="0"/>
        <w:autoSpaceDN w:val="0"/>
        <w:adjustRightInd w:val="0"/>
        <w:jc w:val="both"/>
        <w:rPr>
          <w:rFonts w:cs="TwCenMT-Regular"/>
          <w:color w:val="000000"/>
        </w:rPr>
      </w:pPr>
      <w:r w:rsidRPr="00757175">
        <w:rPr>
          <w:rFonts w:cs="TwCenMT-Regular"/>
          <w:color w:val="000000"/>
        </w:rPr>
        <w:t xml:space="preserve">The complainant will also be provided with the contact details listed below for the </w:t>
      </w:r>
      <w:r w:rsidRPr="00757175">
        <w:rPr>
          <w:bCs/>
        </w:rPr>
        <w:t>Office of Consumer and Business Affairs (OCBA)</w:t>
      </w:r>
      <w:r w:rsidRPr="00757175">
        <w:rPr>
          <w:rFonts w:cs="TwCenMT-Regular"/>
          <w:color w:val="000000"/>
        </w:rPr>
        <w:t xml:space="preserve">. The complainant will be advised that the </w:t>
      </w:r>
      <w:r w:rsidRPr="00757175">
        <w:rPr>
          <w:bCs/>
        </w:rPr>
        <w:t>Office of Consumer and Business Affairs (OCBA)</w:t>
      </w:r>
      <w:r w:rsidRPr="00757175">
        <w:rPr>
          <w:rFonts w:cs="TwCenMT-Regular"/>
          <w:color w:val="000000"/>
        </w:rPr>
        <w:t xml:space="preserve"> can provide information and advice regarding complaints and will offer prompt attention, confidentiality, respect, fairness, impartiality, recognition of rights, and free consultation.</w:t>
      </w:r>
    </w:p>
    <w:p w14:paraId="26505E7C" w14:textId="77777777" w:rsidR="00317907" w:rsidRPr="005245E6" w:rsidRDefault="00317907" w:rsidP="00317907">
      <w:pPr>
        <w:autoSpaceDE w:val="0"/>
        <w:autoSpaceDN w:val="0"/>
        <w:adjustRightInd w:val="0"/>
        <w:rPr>
          <w:rFonts w:cs="TwCenMT-Bold"/>
          <w:b/>
          <w:bCs/>
          <w:color w:val="000000"/>
        </w:rPr>
      </w:pPr>
    </w:p>
    <w:p w14:paraId="26505E7D" w14:textId="77777777" w:rsidR="00317907" w:rsidRPr="005245E6" w:rsidRDefault="00317907" w:rsidP="00317907">
      <w:pPr>
        <w:rPr>
          <w:color w:val="333333"/>
        </w:rPr>
      </w:pPr>
      <w:r w:rsidRPr="005245E6">
        <w:rPr>
          <w:b/>
          <w:bCs/>
        </w:rPr>
        <w:t>Office of Consumer and Business Affairs (OCBA)</w:t>
      </w:r>
      <w:r w:rsidRPr="005245E6">
        <w:rPr>
          <w:b/>
        </w:rPr>
        <w:br/>
      </w:r>
      <w:r w:rsidRPr="005245E6">
        <w:rPr>
          <w:color w:val="333333"/>
        </w:rPr>
        <w:t>McKell Building</w:t>
      </w:r>
      <w:r w:rsidRPr="005245E6">
        <w:rPr>
          <w:color w:val="333333"/>
        </w:rPr>
        <w:br/>
        <w:t>2-24 Rawson Place</w:t>
      </w:r>
      <w:r w:rsidRPr="005245E6">
        <w:rPr>
          <w:color w:val="333333"/>
        </w:rPr>
        <w:br/>
        <w:t>Sydney NSW 2000</w:t>
      </w:r>
    </w:p>
    <w:p w14:paraId="26505E7E" w14:textId="77777777" w:rsidR="00317907" w:rsidRDefault="00317907" w:rsidP="00317907">
      <w:pPr>
        <w:rPr>
          <w:rFonts w:eastAsia="Times New Roman"/>
          <w:b/>
          <w:bCs/>
          <w:sz w:val="28"/>
          <w:szCs w:val="28"/>
        </w:rPr>
      </w:pPr>
      <w:bookmarkStart w:id="19" w:name="_Toc155776022"/>
    </w:p>
    <w:p w14:paraId="26505E7F" w14:textId="77777777" w:rsidR="00317907" w:rsidRPr="00757175" w:rsidRDefault="00317907" w:rsidP="00757175">
      <w:pPr>
        <w:pStyle w:val="ListParagraph"/>
        <w:numPr>
          <w:ilvl w:val="0"/>
          <w:numId w:val="17"/>
        </w:numPr>
        <w:rPr>
          <w:b/>
        </w:rPr>
      </w:pPr>
      <w:r w:rsidRPr="00757175">
        <w:rPr>
          <w:b/>
        </w:rPr>
        <w:t>Privacy Policy</w:t>
      </w:r>
      <w:bookmarkEnd w:id="19"/>
    </w:p>
    <w:p w14:paraId="26505E80" w14:textId="77777777" w:rsidR="00317907" w:rsidRPr="00757175" w:rsidRDefault="00317907" w:rsidP="009D5C1B">
      <w:pPr>
        <w:pStyle w:val="ListParagraph"/>
        <w:numPr>
          <w:ilvl w:val="1"/>
          <w:numId w:val="17"/>
        </w:numPr>
        <w:shd w:val="clear" w:color="auto" w:fill="FFFFFF"/>
        <w:rPr>
          <w:rFonts w:eastAsia="Times New Roman" w:cs="Arial"/>
          <w:color w:val="000000"/>
          <w:lang w:eastAsia="en-AU"/>
        </w:rPr>
      </w:pPr>
      <w:bookmarkStart w:id="20" w:name="_Toc155776076"/>
      <w:r w:rsidRPr="00757175">
        <w:rPr>
          <w:rFonts w:eastAsia="Times New Roman" w:cs="Arial"/>
          <w:color w:val="000000"/>
          <w:lang w:eastAsia="en-AU"/>
        </w:rPr>
        <w:t>AIHE, including its operation as a Registered Training Organisation, has made it’s Privacy Policy clearer to reflect recent changes to Australian Privacy Laws and to ensure we are committed to and compliant with the Australian Privacy Principles (APPs) which came into effect on 12 March 2014.</w:t>
      </w:r>
    </w:p>
    <w:p w14:paraId="26505E81" w14:textId="77777777" w:rsidR="00317907" w:rsidRDefault="00317907" w:rsidP="00757175">
      <w:pPr>
        <w:shd w:val="clear" w:color="auto" w:fill="FFFFFF"/>
        <w:ind w:left="360" w:firstLine="48"/>
        <w:rPr>
          <w:rFonts w:eastAsia="Times New Roman" w:cs="Arial"/>
          <w:color w:val="000000"/>
          <w:lang w:eastAsia="en-AU"/>
        </w:rPr>
      </w:pPr>
    </w:p>
    <w:p w14:paraId="26505E82" w14:textId="77777777" w:rsidR="00317907" w:rsidRPr="00757175" w:rsidRDefault="00317907" w:rsidP="009D5C1B">
      <w:pPr>
        <w:pStyle w:val="ListParagraph"/>
        <w:numPr>
          <w:ilvl w:val="1"/>
          <w:numId w:val="17"/>
        </w:numPr>
        <w:shd w:val="clear" w:color="auto" w:fill="FFFFFF"/>
        <w:rPr>
          <w:rFonts w:eastAsia="Times New Roman" w:cs="Arial"/>
          <w:color w:val="000000"/>
          <w:lang w:eastAsia="en-AU"/>
        </w:rPr>
      </w:pPr>
      <w:r w:rsidRPr="00757175">
        <w:rPr>
          <w:rFonts w:eastAsia="Times New Roman" w:cs="Arial"/>
          <w:color w:val="000000"/>
          <w:lang w:eastAsia="en-AU"/>
        </w:rPr>
        <w:t>AIHE complies with the Privacy Act 1988 (Commonwealth) and subsequently in accordance with the thirteen APP’s outlined in Schedule 1 of the Privacy Amendment (Enhancing Privacy Protection) Act 2012, which prescribe and mandate the way organisations must collect, manage, use, secure, disclose and dispose of personal and sensitive information.</w:t>
      </w:r>
    </w:p>
    <w:p w14:paraId="26505E83" w14:textId="77777777" w:rsidR="00317907" w:rsidRDefault="00317907" w:rsidP="00757175">
      <w:pPr>
        <w:shd w:val="clear" w:color="auto" w:fill="FFFFFF"/>
        <w:ind w:left="360" w:firstLine="48"/>
        <w:rPr>
          <w:rFonts w:eastAsia="Times New Roman" w:cs="Arial"/>
          <w:color w:val="000000"/>
          <w:lang w:eastAsia="en-AU"/>
        </w:rPr>
      </w:pPr>
    </w:p>
    <w:p w14:paraId="26505E84" w14:textId="77777777" w:rsidR="00317907" w:rsidRPr="00757175" w:rsidRDefault="00317907" w:rsidP="009D5C1B">
      <w:pPr>
        <w:pStyle w:val="ListParagraph"/>
        <w:numPr>
          <w:ilvl w:val="1"/>
          <w:numId w:val="17"/>
        </w:numPr>
        <w:shd w:val="clear" w:color="auto" w:fill="FFFFFF"/>
        <w:rPr>
          <w:rFonts w:eastAsia="Times New Roman" w:cs="Arial"/>
          <w:color w:val="000000"/>
          <w:lang w:eastAsia="en-AU"/>
        </w:rPr>
      </w:pPr>
      <w:r w:rsidRPr="00757175">
        <w:rPr>
          <w:rFonts w:eastAsia="Times New Roman" w:cs="Arial"/>
          <w:color w:val="000000"/>
          <w:lang w:eastAsia="en-AU"/>
        </w:rPr>
        <w:t>AIHE is committed to protecting the privacy of clients personal information and we treat any information collected and retained with the respect and importance it deserves. AIHE will be honest and transparent in relation to the way we manage clients information. </w:t>
      </w:r>
    </w:p>
    <w:p w14:paraId="26505E85" w14:textId="77777777" w:rsidR="00317907" w:rsidRDefault="00317907" w:rsidP="00757175">
      <w:pPr>
        <w:shd w:val="clear" w:color="auto" w:fill="FFFFFF"/>
        <w:ind w:left="360" w:firstLine="48"/>
        <w:rPr>
          <w:rFonts w:eastAsia="Times New Roman" w:cs="Arial"/>
          <w:color w:val="000000"/>
          <w:lang w:eastAsia="en-AU"/>
        </w:rPr>
      </w:pPr>
    </w:p>
    <w:p w14:paraId="26505E86" w14:textId="77777777" w:rsidR="00317907" w:rsidRPr="00757175" w:rsidRDefault="00317907" w:rsidP="009D5C1B">
      <w:pPr>
        <w:pStyle w:val="ListParagraph"/>
        <w:numPr>
          <w:ilvl w:val="1"/>
          <w:numId w:val="17"/>
        </w:numPr>
        <w:shd w:val="clear" w:color="auto" w:fill="FFFFFF"/>
        <w:rPr>
          <w:rFonts w:eastAsia="Times New Roman" w:cs="Arial"/>
          <w:color w:val="000000"/>
          <w:lang w:eastAsia="en-AU"/>
        </w:rPr>
      </w:pPr>
      <w:r w:rsidRPr="00757175">
        <w:rPr>
          <w:rFonts w:eastAsia="Times New Roman" w:cs="Arial"/>
          <w:color w:val="000000"/>
          <w:lang w:eastAsia="en-AU"/>
        </w:rPr>
        <w:t>Our Privacy Policy explains how we handle clients personal information, including how it is used and potentially disclosed, importantly how it is stored and secured and additionally how clients can access and update clients personal information.</w:t>
      </w:r>
    </w:p>
    <w:p w14:paraId="26505E87" w14:textId="77777777" w:rsidR="00317907" w:rsidRDefault="00317907" w:rsidP="00757175">
      <w:pPr>
        <w:shd w:val="clear" w:color="auto" w:fill="FFFFFF"/>
        <w:ind w:left="360" w:firstLine="48"/>
        <w:rPr>
          <w:rFonts w:eastAsia="Times New Roman" w:cs="Arial"/>
          <w:color w:val="000000"/>
          <w:lang w:eastAsia="en-AU"/>
        </w:rPr>
      </w:pPr>
    </w:p>
    <w:p w14:paraId="26505E88" w14:textId="77777777" w:rsidR="00317907" w:rsidRPr="00757175" w:rsidRDefault="00317907" w:rsidP="009D5C1B">
      <w:pPr>
        <w:pStyle w:val="ListParagraph"/>
        <w:numPr>
          <w:ilvl w:val="1"/>
          <w:numId w:val="17"/>
        </w:numPr>
        <w:shd w:val="clear" w:color="auto" w:fill="FFFFFF"/>
        <w:rPr>
          <w:rFonts w:eastAsia="Times New Roman" w:cs="Arial"/>
          <w:color w:val="000000"/>
          <w:lang w:eastAsia="en-AU"/>
        </w:rPr>
      </w:pPr>
      <w:r w:rsidRPr="00757175">
        <w:rPr>
          <w:rFonts w:eastAsia="Times New Roman" w:cs="Arial"/>
          <w:color w:val="000000"/>
          <w:lang w:eastAsia="en-AU"/>
        </w:rPr>
        <w:t>This policy only applies to our databases and files and does not cover any State, Territory or Commonwealth Government database or file. Clients are advised to contact the relevant government agency for a copy of their privacy policy.</w:t>
      </w:r>
    </w:p>
    <w:p w14:paraId="26505E89" w14:textId="77777777" w:rsidR="00317907" w:rsidRDefault="00317907" w:rsidP="00317907">
      <w:pPr>
        <w:shd w:val="clear" w:color="auto" w:fill="FFFFFF"/>
        <w:rPr>
          <w:rFonts w:eastAsia="Times New Roman" w:cs="Arial"/>
          <w:color w:val="000000"/>
          <w:lang w:eastAsia="en-AU"/>
        </w:rPr>
      </w:pPr>
    </w:p>
    <w:p w14:paraId="26505E8A" w14:textId="77777777" w:rsidR="00317907" w:rsidRPr="009D5C1B" w:rsidRDefault="00317907" w:rsidP="009D5C1B">
      <w:pPr>
        <w:pStyle w:val="ListParagraph"/>
        <w:numPr>
          <w:ilvl w:val="0"/>
          <w:numId w:val="17"/>
        </w:numPr>
        <w:rPr>
          <w:b/>
          <w:i/>
        </w:rPr>
      </w:pPr>
      <w:bookmarkStart w:id="21" w:name="_Toc403040655"/>
      <w:bookmarkStart w:id="22" w:name="_Toc403029930"/>
      <w:r w:rsidRPr="009D5C1B">
        <w:rPr>
          <w:b/>
        </w:rPr>
        <w:t>Why we collect persona</w:t>
      </w:r>
      <w:r w:rsidRPr="009D5C1B">
        <w:rPr>
          <w:rStyle w:val="Heading2Char"/>
          <w:b w:val="0"/>
        </w:rPr>
        <w:t>l</w:t>
      </w:r>
      <w:r w:rsidRPr="009D5C1B">
        <w:rPr>
          <w:b/>
        </w:rPr>
        <w:t xml:space="preserve"> information?</w:t>
      </w:r>
      <w:bookmarkEnd w:id="21"/>
      <w:bookmarkEnd w:id="22"/>
    </w:p>
    <w:p w14:paraId="26505E8B" w14:textId="77777777" w:rsidR="00317907" w:rsidRPr="009D5C1B" w:rsidRDefault="00317907" w:rsidP="009D5C1B">
      <w:pPr>
        <w:pStyle w:val="ListParagraph"/>
        <w:numPr>
          <w:ilvl w:val="1"/>
          <w:numId w:val="17"/>
        </w:numPr>
        <w:shd w:val="clear" w:color="auto" w:fill="FFFFFF"/>
        <w:rPr>
          <w:rFonts w:eastAsia="Times New Roman" w:cs="Arial"/>
          <w:color w:val="000000"/>
          <w:lang w:eastAsia="en-AU"/>
        </w:rPr>
      </w:pPr>
      <w:r w:rsidRPr="009D5C1B">
        <w:rPr>
          <w:rFonts w:eastAsia="Times New Roman" w:cs="Arial"/>
          <w:color w:val="000000"/>
          <w:lang w:eastAsia="en-AU"/>
        </w:rPr>
        <w:t>We collect personal information in order to provide the client, with access to our training and associated services, and so we can better understand how we can improve our provision of services now and into the future.  Additionally, a large component of what we do as an RTO in particular, requires us to collect personal information for mandatory statistical data as prescribed by government regulators.</w:t>
      </w:r>
    </w:p>
    <w:p w14:paraId="26505E8C" w14:textId="77777777" w:rsidR="00317907" w:rsidRDefault="00317907" w:rsidP="009D5C1B">
      <w:pPr>
        <w:shd w:val="clear" w:color="auto" w:fill="FFFFFF"/>
        <w:ind w:left="360"/>
        <w:rPr>
          <w:rFonts w:eastAsia="Times New Roman" w:cs="Arial"/>
          <w:color w:val="000000"/>
          <w:lang w:eastAsia="en-AU"/>
        </w:rPr>
      </w:pPr>
    </w:p>
    <w:p w14:paraId="26505E8D" w14:textId="77777777" w:rsidR="00317907" w:rsidRPr="009D5C1B" w:rsidRDefault="00317907" w:rsidP="009D5C1B">
      <w:pPr>
        <w:pStyle w:val="ListParagraph"/>
        <w:numPr>
          <w:ilvl w:val="1"/>
          <w:numId w:val="17"/>
        </w:numPr>
        <w:shd w:val="clear" w:color="auto" w:fill="FFFFFF"/>
        <w:rPr>
          <w:rFonts w:eastAsia="Times New Roman" w:cs="Arial"/>
          <w:color w:val="000000"/>
          <w:lang w:eastAsia="en-AU"/>
        </w:rPr>
      </w:pPr>
      <w:r w:rsidRPr="009D5C1B">
        <w:rPr>
          <w:rFonts w:eastAsia="Times New Roman" w:cs="Arial"/>
          <w:color w:val="000000"/>
          <w:lang w:eastAsia="en-AU"/>
        </w:rPr>
        <w:t>AIHE will only collect personal information that is required for the purposes of employment or education, or in meeting government reporting requirements and it will only be used for the specific purposes for which it was collected.</w:t>
      </w:r>
    </w:p>
    <w:p w14:paraId="26505E8E" w14:textId="77777777" w:rsidR="00317907" w:rsidRDefault="00317907" w:rsidP="00317907">
      <w:pPr>
        <w:shd w:val="clear" w:color="auto" w:fill="FFFFFF"/>
        <w:rPr>
          <w:rFonts w:eastAsia="Times New Roman" w:cs="Arial"/>
          <w:color w:val="000000"/>
          <w:lang w:eastAsia="en-AU"/>
        </w:rPr>
      </w:pPr>
    </w:p>
    <w:p w14:paraId="26505E8F" w14:textId="77777777" w:rsidR="00317907" w:rsidRPr="00D56DA1" w:rsidRDefault="00317907" w:rsidP="00D56DA1">
      <w:pPr>
        <w:pStyle w:val="ListParagraph"/>
        <w:numPr>
          <w:ilvl w:val="0"/>
          <w:numId w:val="17"/>
        </w:numPr>
        <w:rPr>
          <w:b/>
          <w:i/>
        </w:rPr>
      </w:pPr>
      <w:bookmarkStart w:id="23" w:name="_Toc403040656"/>
      <w:bookmarkStart w:id="24" w:name="_Toc403029931"/>
      <w:r w:rsidRPr="00D56DA1">
        <w:rPr>
          <w:b/>
        </w:rPr>
        <w:t>What types of information do we collect in general?</w:t>
      </w:r>
      <w:bookmarkEnd w:id="23"/>
      <w:bookmarkEnd w:id="24"/>
    </w:p>
    <w:p w14:paraId="26505E90"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So we can provide our range of services to clients, we may have to collect personal information deemed necessary for us to supply clients with the service clients have requested.</w:t>
      </w:r>
    </w:p>
    <w:p w14:paraId="26505E91" w14:textId="77777777" w:rsidR="00317907" w:rsidRDefault="00317907" w:rsidP="00D56DA1">
      <w:pPr>
        <w:shd w:val="clear" w:color="auto" w:fill="FFFFFF"/>
        <w:ind w:left="360"/>
        <w:rPr>
          <w:rFonts w:eastAsia="Times New Roman" w:cs="Arial"/>
          <w:color w:val="000000"/>
          <w:lang w:eastAsia="en-AU"/>
        </w:rPr>
      </w:pPr>
    </w:p>
    <w:p w14:paraId="26505E92"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 xml:space="preserve">The information we collect is defined under the current legislation as </w:t>
      </w:r>
      <w:r w:rsidRPr="00D56DA1">
        <w:rPr>
          <w:rFonts w:eastAsia="Times New Roman" w:cs="Arial"/>
          <w:b/>
          <w:bCs/>
          <w:i/>
          <w:iCs/>
          <w:color w:val="000000"/>
          <w:lang w:eastAsia="en-AU"/>
        </w:rPr>
        <w:t>personal</w:t>
      </w:r>
      <w:r w:rsidRPr="00D56DA1">
        <w:rPr>
          <w:rFonts w:eastAsia="Times New Roman" w:cs="Arial"/>
          <w:color w:val="000000"/>
          <w:lang w:eastAsia="en-AU"/>
        </w:rPr>
        <w:t xml:space="preserve"> and </w:t>
      </w:r>
      <w:r w:rsidRPr="00D56DA1">
        <w:rPr>
          <w:rFonts w:eastAsia="Times New Roman" w:cs="Arial"/>
          <w:b/>
          <w:bCs/>
          <w:i/>
          <w:iCs/>
          <w:color w:val="000000"/>
          <w:lang w:eastAsia="en-AU"/>
        </w:rPr>
        <w:t xml:space="preserve">sensitive, </w:t>
      </w:r>
      <w:r w:rsidRPr="00D56DA1">
        <w:rPr>
          <w:rFonts w:eastAsia="Times New Roman" w:cs="Arial"/>
          <w:color w:val="000000"/>
          <w:lang w:eastAsia="en-AU"/>
        </w:rPr>
        <w:t>and information collected by AIHE may fall into both categories.  The following specific guidelines as defined in the Privacy Act are as follows:</w:t>
      </w:r>
    </w:p>
    <w:p w14:paraId="26505E93" w14:textId="77777777" w:rsidR="00317907" w:rsidRDefault="00317907" w:rsidP="00317907">
      <w:pPr>
        <w:numPr>
          <w:ilvl w:val="0"/>
          <w:numId w:val="10"/>
        </w:numPr>
        <w:shd w:val="clear" w:color="auto" w:fill="FFFFFF"/>
        <w:rPr>
          <w:rFonts w:eastAsia="Times New Roman" w:cs="Arial"/>
          <w:color w:val="000000"/>
          <w:lang w:eastAsia="en-AU"/>
        </w:rPr>
      </w:pPr>
      <w:r>
        <w:rPr>
          <w:rFonts w:eastAsia="Times New Roman" w:cs="Arial"/>
          <w:i/>
          <w:iCs/>
          <w:color w:val="000000"/>
          <w:lang w:eastAsia="en-AU"/>
        </w:rPr>
        <w:t>Personal information</w:t>
      </w:r>
      <w:r>
        <w:rPr>
          <w:rFonts w:eastAsia="Times New Roman" w:cs="Arial"/>
          <w:color w:val="000000"/>
          <w:lang w:eastAsia="en-AU"/>
        </w:rPr>
        <w:t>: “information or an opinion about an identified individual, or an individual who is reasonably identifiable: (a) whether the information or opinion is true or not; and (b) whether the information or opinion is recorded in a material form or not.”</w:t>
      </w:r>
    </w:p>
    <w:p w14:paraId="26505E94" w14:textId="77777777" w:rsidR="00317907" w:rsidRDefault="00317907" w:rsidP="00317907">
      <w:pPr>
        <w:numPr>
          <w:ilvl w:val="0"/>
          <w:numId w:val="10"/>
        </w:numPr>
        <w:shd w:val="clear" w:color="auto" w:fill="FFFFFF"/>
        <w:rPr>
          <w:rFonts w:eastAsia="Times New Roman" w:cs="Arial"/>
          <w:color w:val="000000"/>
          <w:lang w:eastAsia="en-AU"/>
        </w:rPr>
      </w:pPr>
      <w:r>
        <w:rPr>
          <w:rFonts w:eastAsia="Times New Roman" w:cs="Arial"/>
          <w:i/>
          <w:iCs/>
          <w:color w:val="000000"/>
          <w:lang w:eastAsia="en-AU"/>
        </w:rPr>
        <w:t>Sensitive information</w:t>
      </w:r>
      <w:r>
        <w:rPr>
          <w:rFonts w:eastAsia="Times New Roman" w:cs="Arial"/>
          <w:color w:val="000000"/>
          <w:lang w:eastAsia="en-AU"/>
        </w:rPr>
        <w:t>: “(a) information or an opinion about an individual’s: (i) racial or ethnic origin, or (ii) political opinions, or (iii) membership of a political association, or (iv) religious beliefs or affiliations, or (v) philosophical beliefs, or (vi) membership of a professional or trade association, or (vii) membership of a trade union, or (viii) sexual preferences or practices, or (ix) criminal record, that is also personal information; or (b) health information about an individual; or (c) genetic information about an individual that is not otherwise health information; or (d) biometric information that is to be used for the purposes of automated biometric verification or biometric identification; or (e) biometric templates”.</w:t>
      </w:r>
    </w:p>
    <w:p w14:paraId="26505E95" w14:textId="77777777" w:rsidR="00317907" w:rsidRDefault="00317907" w:rsidP="00317907">
      <w:pPr>
        <w:shd w:val="clear" w:color="auto" w:fill="FFFFFF"/>
        <w:rPr>
          <w:rFonts w:eastAsia="Times New Roman" w:cs="Arial"/>
          <w:color w:val="000000"/>
          <w:lang w:eastAsia="en-AU"/>
        </w:rPr>
      </w:pPr>
    </w:p>
    <w:p w14:paraId="26505E96"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In general terms, information collected will include:</w:t>
      </w:r>
    </w:p>
    <w:p w14:paraId="26505E97" w14:textId="77777777" w:rsidR="00317907" w:rsidRDefault="00317907" w:rsidP="00317907">
      <w:pPr>
        <w:pStyle w:val="ListParagraph"/>
        <w:numPr>
          <w:ilvl w:val="0"/>
          <w:numId w:val="10"/>
        </w:numPr>
        <w:shd w:val="clear" w:color="auto" w:fill="FFFFFF"/>
        <w:rPr>
          <w:rFonts w:eastAsia="Times New Roman" w:cs="Arial"/>
          <w:color w:val="000000"/>
          <w:lang w:eastAsia="en-AU"/>
        </w:rPr>
      </w:pPr>
      <w:r>
        <w:rPr>
          <w:rFonts w:eastAsia="Times New Roman" w:cs="Arial"/>
          <w:color w:val="000000"/>
          <w:lang w:eastAsia="en-AU"/>
        </w:rPr>
        <w:t>Solicited information: contact information such as name, organisation, position, address, telephone, and email, employment and educational histories, referees reports, date of birth and marital status.</w:t>
      </w:r>
    </w:p>
    <w:p w14:paraId="26505E98" w14:textId="77777777" w:rsidR="00317907" w:rsidRDefault="00317907" w:rsidP="00317907">
      <w:pPr>
        <w:pStyle w:val="ListParagraph"/>
        <w:numPr>
          <w:ilvl w:val="0"/>
          <w:numId w:val="10"/>
        </w:numPr>
        <w:shd w:val="clear" w:color="auto" w:fill="FFFFFF"/>
        <w:rPr>
          <w:rFonts w:eastAsia="Times New Roman" w:cs="Arial"/>
          <w:color w:val="000000"/>
          <w:lang w:eastAsia="en-AU"/>
        </w:rPr>
      </w:pPr>
      <w:r>
        <w:rPr>
          <w:rFonts w:eastAsia="Times New Roman" w:cs="Arial"/>
          <w:color w:val="000000"/>
          <w:lang w:eastAsia="en-AU"/>
        </w:rPr>
        <w:t>Information collected by AIHE which may be regarded as sensitive:</w:t>
      </w:r>
    </w:p>
    <w:p w14:paraId="26505E99" w14:textId="77777777" w:rsidR="00317907" w:rsidRDefault="00317907" w:rsidP="00317907">
      <w:pPr>
        <w:pStyle w:val="ListParagraph"/>
        <w:numPr>
          <w:ilvl w:val="1"/>
          <w:numId w:val="11"/>
        </w:numPr>
        <w:shd w:val="clear" w:color="auto" w:fill="FFFFFF"/>
        <w:rPr>
          <w:rFonts w:eastAsia="Times New Roman" w:cs="Arial"/>
          <w:color w:val="000000"/>
          <w:lang w:eastAsia="en-AU"/>
        </w:rPr>
      </w:pPr>
      <w:r>
        <w:rPr>
          <w:rFonts w:eastAsia="Times New Roman" w:cs="Arial"/>
          <w:color w:val="000000"/>
          <w:lang w:eastAsia="en-AU"/>
        </w:rPr>
        <w:t>‘Disability’ and ‘long-term impairment status’ (health); and ‘indigenous status’, ‘language spoken at home’, ‘proficiency in spoken English’, ‘country of birth’ (implies ethnic/racial origin). This information is specified in NCVER statistical data elements and is collected for national data reporting requirements.</w:t>
      </w:r>
    </w:p>
    <w:p w14:paraId="26505E9A" w14:textId="77777777" w:rsidR="00317907" w:rsidRDefault="00317907" w:rsidP="00317907">
      <w:pPr>
        <w:pStyle w:val="ListParagraph"/>
        <w:numPr>
          <w:ilvl w:val="1"/>
          <w:numId w:val="11"/>
        </w:numPr>
        <w:shd w:val="clear" w:color="auto" w:fill="FFFFFF"/>
        <w:rPr>
          <w:rFonts w:eastAsia="Times New Roman" w:cs="Arial"/>
          <w:color w:val="000000"/>
          <w:lang w:eastAsia="en-AU"/>
        </w:rPr>
      </w:pPr>
      <w:r>
        <w:rPr>
          <w:rFonts w:eastAsia="Times New Roman" w:cs="Arial"/>
          <w:color w:val="000000"/>
          <w:lang w:eastAsia="en-AU"/>
        </w:rPr>
        <w:t>‘Dietary requirements’ (health-related) are collected for event catering purposes only.</w:t>
      </w:r>
    </w:p>
    <w:p w14:paraId="26505E9B" w14:textId="77777777" w:rsidR="00317907" w:rsidRDefault="00317907" w:rsidP="00317907">
      <w:pPr>
        <w:pStyle w:val="ListParagraph"/>
        <w:numPr>
          <w:ilvl w:val="1"/>
          <w:numId w:val="11"/>
        </w:numPr>
        <w:shd w:val="clear" w:color="auto" w:fill="FFFFFF"/>
        <w:rPr>
          <w:rFonts w:eastAsia="Times New Roman" w:cs="Arial"/>
          <w:color w:val="000000"/>
          <w:lang w:eastAsia="en-AU"/>
        </w:rPr>
      </w:pPr>
      <w:r>
        <w:rPr>
          <w:rFonts w:eastAsia="Times New Roman" w:cs="Arial"/>
          <w:color w:val="000000"/>
          <w:lang w:eastAsia="en-AU"/>
        </w:rPr>
        <w:t>Biographical information, which may contain information on ‘affiliations’ and ‘membership of a professional or trade association’ are obtained from key note speakers for event marketing purposes and for training consultants involved with service delivery for the AIHE.</w:t>
      </w:r>
    </w:p>
    <w:p w14:paraId="26505E9C" w14:textId="77777777" w:rsidR="00317907" w:rsidRDefault="00317907" w:rsidP="00317907">
      <w:pPr>
        <w:pStyle w:val="ListParagraph"/>
        <w:numPr>
          <w:ilvl w:val="1"/>
          <w:numId w:val="11"/>
        </w:numPr>
        <w:shd w:val="clear" w:color="auto" w:fill="FFFFFF"/>
        <w:rPr>
          <w:rFonts w:eastAsia="Times New Roman" w:cs="Arial"/>
          <w:color w:val="000000"/>
          <w:lang w:eastAsia="en-AU"/>
        </w:rPr>
      </w:pPr>
      <w:r>
        <w:rPr>
          <w:rFonts w:eastAsia="Times New Roman" w:cs="Arial"/>
          <w:color w:val="000000"/>
          <w:lang w:eastAsia="en-AU"/>
        </w:rPr>
        <w:t>‘Health and work injury information’ relating to the impact for clientsself as a client using AIHE services and our ability to provide a service to clients without breaching a Duty of Care.</w:t>
      </w:r>
    </w:p>
    <w:p w14:paraId="26505E9D" w14:textId="77777777" w:rsidR="00317907" w:rsidRDefault="00317907" w:rsidP="00317907">
      <w:pPr>
        <w:shd w:val="clear" w:color="auto" w:fill="FFFFFF"/>
        <w:rPr>
          <w:rFonts w:eastAsia="Times New Roman" w:cs="Arial"/>
          <w:color w:val="000000"/>
          <w:lang w:eastAsia="en-AU"/>
        </w:rPr>
      </w:pPr>
    </w:p>
    <w:p w14:paraId="26505E9E" w14:textId="77777777" w:rsidR="00317907" w:rsidRDefault="00317907" w:rsidP="00317907">
      <w:pPr>
        <w:shd w:val="clear" w:color="auto" w:fill="FFFFFF"/>
        <w:rPr>
          <w:rFonts w:eastAsia="Times New Roman" w:cs="Arial"/>
          <w:color w:val="000000"/>
          <w:lang w:eastAsia="en-AU"/>
        </w:rPr>
      </w:pPr>
      <w:r>
        <w:rPr>
          <w:rFonts w:eastAsia="Times New Roman" w:cs="Arial"/>
          <w:color w:val="000000"/>
          <w:lang w:eastAsia="en-AU"/>
        </w:rPr>
        <w:t>No sensitive information will be collected without express consent.</w:t>
      </w:r>
    </w:p>
    <w:p w14:paraId="26505E9F" w14:textId="77777777" w:rsidR="00317907" w:rsidRDefault="00317907" w:rsidP="00317907">
      <w:pPr>
        <w:shd w:val="clear" w:color="auto" w:fill="FFFFFF"/>
        <w:rPr>
          <w:rFonts w:eastAsia="Times New Roman" w:cs="Arial"/>
          <w:color w:val="000000"/>
          <w:lang w:eastAsia="en-AU"/>
        </w:rPr>
      </w:pPr>
    </w:p>
    <w:p w14:paraId="26505EA0" w14:textId="77777777" w:rsidR="00317907" w:rsidRPr="00D56DA1" w:rsidRDefault="00317907" w:rsidP="00D56DA1">
      <w:pPr>
        <w:pStyle w:val="ListParagraph"/>
        <w:numPr>
          <w:ilvl w:val="0"/>
          <w:numId w:val="17"/>
        </w:numPr>
        <w:rPr>
          <w:b/>
          <w:i/>
        </w:rPr>
      </w:pPr>
      <w:bookmarkStart w:id="25" w:name="_Toc403040657"/>
      <w:bookmarkStart w:id="26" w:name="_Toc403029932"/>
      <w:r w:rsidRPr="00D56DA1">
        <w:rPr>
          <w:b/>
        </w:rPr>
        <w:t>What information do we collect using technology?</w:t>
      </w:r>
      <w:bookmarkEnd w:id="25"/>
      <w:bookmarkEnd w:id="26"/>
    </w:p>
    <w:p w14:paraId="26505EA1" w14:textId="77777777" w:rsid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 xml:space="preserve">Our website is designed to give useful information in relation to our services and events. To track the use of our website and to continually develop it to meet client needs, we may collect information about who has accessed our site and which pages were viewed so as to determine overall use patterns. We only use such information collected for statistical purposes and do not attempt to identify </w:t>
      </w:r>
      <w:r w:rsidR="00D56DA1">
        <w:rPr>
          <w:rFonts w:eastAsia="Times New Roman" w:cs="Arial"/>
          <w:color w:val="000000"/>
          <w:lang w:eastAsia="en-AU"/>
        </w:rPr>
        <w:t>individual users.</w:t>
      </w:r>
    </w:p>
    <w:p w14:paraId="26505EA2"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As part of this we may use 'cookies'. Cookies are used to track information about users of a website. They do not contain any information that could identify clients; they identify clients computer to our servers. Clients may set clients browser to refuse cookies if clients do not wish to allow their use. Some areas of our website may not perform properly if clients not accept cookies.</w:t>
      </w:r>
    </w:p>
    <w:p w14:paraId="26505EA3" w14:textId="77777777" w:rsidR="00317907" w:rsidRDefault="00317907" w:rsidP="00317907">
      <w:pPr>
        <w:shd w:val="clear" w:color="auto" w:fill="FFFFFF"/>
        <w:rPr>
          <w:rFonts w:eastAsia="Times New Roman" w:cs="Arial"/>
          <w:color w:val="000000"/>
          <w:lang w:eastAsia="en-AU"/>
        </w:rPr>
      </w:pPr>
    </w:p>
    <w:p w14:paraId="26505EA4" w14:textId="77777777" w:rsidR="00317907" w:rsidRPr="00D56DA1" w:rsidRDefault="00317907" w:rsidP="00D56DA1">
      <w:pPr>
        <w:pStyle w:val="ListParagraph"/>
        <w:numPr>
          <w:ilvl w:val="0"/>
          <w:numId w:val="17"/>
        </w:numPr>
        <w:rPr>
          <w:b/>
          <w:i/>
        </w:rPr>
      </w:pPr>
      <w:bookmarkStart w:id="27" w:name="_Toc403040658"/>
      <w:bookmarkStart w:id="28" w:name="_Toc403029933"/>
      <w:r w:rsidRPr="00D56DA1">
        <w:rPr>
          <w:b/>
        </w:rPr>
        <w:t>How do we collect clients information?</w:t>
      </w:r>
      <w:bookmarkEnd w:id="27"/>
      <w:bookmarkEnd w:id="28"/>
    </w:p>
    <w:p w14:paraId="26505EA5"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 xml:space="preserve">AIHE will make all endeavours where possible to collect personal information directly from clients. We will collect all personal information in writing in the first instance, either from an employment, registration, personal details or enrolment form that has come directly from clients. </w:t>
      </w:r>
    </w:p>
    <w:p w14:paraId="26505EA6"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AIHE will also collect personal information through direct marketing on its website via:</w:t>
      </w:r>
    </w:p>
    <w:p w14:paraId="26505EA7" w14:textId="77777777" w:rsidR="00317907" w:rsidRDefault="00317907" w:rsidP="00D56DA1">
      <w:pPr>
        <w:pStyle w:val="ListParagraph"/>
        <w:numPr>
          <w:ilvl w:val="1"/>
          <w:numId w:val="17"/>
        </w:numPr>
        <w:shd w:val="clear" w:color="auto" w:fill="FFFFFF"/>
        <w:rPr>
          <w:rFonts w:eastAsia="Times New Roman" w:cs="Arial"/>
          <w:color w:val="000000"/>
          <w:lang w:eastAsia="en-AU"/>
        </w:rPr>
      </w:pPr>
      <w:r>
        <w:rPr>
          <w:rFonts w:eastAsia="Times New Roman" w:cs="Arial"/>
          <w:color w:val="000000"/>
          <w:lang w:eastAsia="en-AU"/>
        </w:rPr>
        <w:t>General enquiries contact form</w:t>
      </w:r>
    </w:p>
    <w:p w14:paraId="26505EA8" w14:textId="77777777" w:rsidR="00317907" w:rsidRDefault="00317907" w:rsidP="00D56DA1">
      <w:pPr>
        <w:shd w:val="clear" w:color="auto" w:fill="FFFFFF"/>
        <w:ind w:left="360"/>
        <w:rPr>
          <w:rFonts w:eastAsia="Times New Roman" w:cs="Arial"/>
          <w:color w:val="000000"/>
          <w:lang w:eastAsia="en-AU"/>
        </w:rPr>
      </w:pPr>
    </w:p>
    <w:p w14:paraId="26505EA9" w14:textId="77777777" w:rsidR="00317907"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AIHE will not collect any additional personal information other than for the purpose of ensuring we can deliver our services to clients and information will only be collected in a fair and lawful manner.</w:t>
      </w:r>
    </w:p>
    <w:p w14:paraId="26505EAA" w14:textId="77777777" w:rsidR="005823C2" w:rsidRPr="00D56DA1" w:rsidRDefault="00317907" w:rsidP="00D56DA1">
      <w:pPr>
        <w:pStyle w:val="ListParagraph"/>
        <w:numPr>
          <w:ilvl w:val="1"/>
          <w:numId w:val="17"/>
        </w:numPr>
        <w:shd w:val="clear" w:color="auto" w:fill="FFFFFF"/>
        <w:rPr>
          <w:rFonts w:eastAsia="Times New Roman" w:cs="Arial"/>
          <w:color w:val="000000"/>
          <w:lang w:eastAsia="en-AU"/>
        </w:rPr>
      </w:pPr>
      <w:r w:rsidRPr="00D56DA1">
        <w:rPr>
          <w:rFonts w:eastAsia="Times New Roman" w:cs="Arial"/>
          <w:color w:val="000000"/>
          <w:lang w:eastAsia="en-AU"/>
        </w:rPr>
        <w:t>If AIHE receives personal information indirectly (unsolicited) from a party other than clients , AIHE will make a determination on whether the information needs to be retained in order to provide our services to clients as previously explained, or whether the information can lawfully be destroyed or de-identified.</w:t>
      </w:r>
    </w:p>
    <w:p w14:paraId="26505EAB" w14:textId="77777777" w:rsidR="00317907" w:rsidRPr="009127F8" w:rsidRDefault="00317907" w:rsidP="009127F8">
      <w:pPr>
        <w:pStyle w:val="ListParagraph"/>
        <w:numPr>
          <w:ilvl w:val="0"/>
          <w:numId w:val="17"/>
        </w:numPr>
        <w:rPr>
          <w:b/>
          <w:i/>
        </w:rPr>
      </w:pPr>
      <w:bookmarkStart w:id="29" w:name="_Toc403040659"/>
      <w:bookmarkStart w:id="30" w:name="_Toc403029934"/>
      <w:r w:rsidRPr="009127F8">
        <w:rPr>
          <w:b/>
        </w:rPr>
        <w:t>Use and disclosure of personal information</w:t>
      </w:r>
      <w:bookmarkEnd w:id="29"/>
      <w:bookmarkEnd w:id="30"/>
    </w:p>
    <w:p w14:paraId="26505EAC"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will make every effort to ensure that clients personal information remains confidential and secure and is only used for the primary purposes outlined in this document and only for any secondary purposes that clients have been made aware of and have agreed to.</w:t>
      </w:r>
    </w:p>
    <w:p w14:paraId="26505EAD"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will not disclose, reveal, sell, share or pass clients information onto a third party, without clients express permission. AIHE does not sell its mailing lists to third parties for marketing purposes.</w:t>
      </w:r>
    </w:p>
    <w:p w14:paraId="26505EAE"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In some specific instances however, clients information will need to be passed to a third party, these include:</w:t>
      </w:r>
    </w:p>
    <w:p w14:paraId="26505EAF" w14:textId="77777777" w:rsidR="00317907" w:rsidRDefault="00317907" w:rsidP="009127F8">
      <w:pPr>
        <w:pStyle w:val="ListParagraph"/>
        <w:numPr>
          <w:ilvl w:val="2"/>
          <w:numId w:val="32"/>
        </w:numPr>
        <w:shd w:val="clear" w:color="auto" w:fill="FFFFFF"/>
        <w:rPr>
          <w:rFonts w:eastAsia="Times New Roman" w:cs="Arial"/>
          <w:color w:val="000000"/>
          <w:lang w:eastAsia="en-AU"/>
        </w:rPr>
      </w:pPr>
      <w:r>
        <w:rPr>
          <w:rFonts w:eastAsia="Times New Roman" w:cs="Arial"/>
          <w:color w:val="000000"/>
          <w:lang w:eastAsia="en-AU"/>
        </w:rPr>
        <w:t>Australian Skills Quality Authority (ASQA)</w:t>
      </w:r>
    </w:p>
    <w:p w14:paraId="26505EB0" w14:textId="77777777" w:rsidR="00317907" w:rsidRDefault="00317907" w:rsidP="009127F8">
      <w:pPr>
        <w:pStyle w:val="ListParagraph"/>
        <w:numPr>
          <w:ilvl w:val="2"/>
          <w:numId w:val="32"/>
        </w:numPr>
        <w:shd w:val="clear" w:color="auto" w:fill="FFFFFF"/>
        <w:rPr>
          <w:rFonts w:eastAsia="Times New Roman" w:cs="Arial"/>
          <w:color w:val="000000"/>
          <w:lang w:eastAsia="en-AU"/>
        </w:rPr>
      </w:pPr>
      <w:r>
        <w:rPr>
          <w:rFonts w:eastAsia="Times New Roman" w:cs="Arial"/>
          <w:color w:val="000000"/>
          <w:lang w:eastAsia="en-AU"/>
        </w:rPr>
        <w:t>Commonwealth Department of Education</w:t>
      </w:r>
    </w:p>
    <w:p w14:paraId="26505EB1" w14:textId="77777777" w:rsidR="00317907" w:rsidRDefault="00317907" w:rsidP="009127F8">
      <w:pPr>
        <w:pStyle w:val="ListParagraph"/>
        <w:numPr>
          <w:ilvl w:val="2"/>
          <w:numId w:val="32"/>
        </w:numPr>
        <w:shd w:val="clear" w:color="auto" w:fill="FFFFFF"/>
        <w:rPr>
          <w:rFonts w:eastAsia="Times New Roman" w:cs="Arial"/>
          <w:color w:val="000000"/>
          <w:lang w:eastAsia="en-AU"/>
        </w:rPr>
      </w:pPr>
      <w:r>
        <w:rPr>
          <w:rFonts w:eastAsia="Times New Roman" w:cs="Arial"/>
          <w:color w:val="000000"/>
          <w:lang w:eastAsia="en-AU"/>
        </w:rPr>
        <w:t>Department of Immigration and Border Protection</w:t>
      </w:r>
    </w:p>
    <w:p w14:paraId="26505EB2" w14:textId="77777777" w:rsidR="009127F8" w:rsidRDefault="00317907" w:rsidP="009127F8">
      <w:pPr>
        <w:pStyle w:val="ListParagraph"/>
        <w:numPr>
          <w:ilvl w:val="2"/>
          <w:numId w:val="32"/>
        </w:numPr>
        <w:shd w:val="clear" w:color="auto" w:fill="FFFFFF"/>
        <w:rPr>
          <w:rFonts w:eastAsia="Times New Roman" w:cs="Arial"/>
          <w:color w:val="000000"/>
          <w:lang w:eastAsia="en-AU"/>
        </w:rPr>
      </w:pPr>
      <w:r>
        <w:rPr>
          <w:rFonts w:eastAsia="Times New Roman" w:cs="Arial"/>
          <w:color w:val="000000"/>
          <w:lang w:eastAsia="en-AU"/>
        </w:rPr>
        <w:t>The National Centre for Vocational Education Research (NCVER)</w:t>
      </w:r>
    </w:p>
    <w:p w14:paraId="26505EB3" w14:textId="77777777" w:rsid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Only personal information required to comply with Federal or State based legislation for our scope of operation or Commonwealth contractual obligations, will be passed to these third parties and at no time will AIHE disclose any of clients personal information to overseas recipients.</w:t>
      </w:r>
    </w:p>
    <w:p w14:paraId="26505EB4"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If required to do so, AIHE may disclose personal information to law enforcement authorities when required or authorised under an Australian law or a court/tribunal order, or where it is reasonable to do so if there has been a threat to life or AIHE believes a criminal act or unlawful activity has been committed. AIHE may also disclose information if a permitted health condition exists or a health condition eventuates that may require emergency medical care for clients.</w:t>
      </w:r>
    </w:p>
    <w:p w14:paraId="26505EB5" w14:textId="77777777" w:rsidR="005823C2" w:rsidRDefault="005823C2" w:rsidP="00317907">
      <w:pPr>
        <w:shd w:val="clear" w:color="auto" w:fill="FFFFFF"/>
        <w:rPr>
          <w:rFonts w:eastAsia="Times New Roman" w:cs="Arial"/>
          <w:color w:val="000000"/>
          <w:lang w:eastAsia="en-AU"/>
        </w:rPr>
      </w:pPr>
    </w:p>
    <w:p w14:paraId="26505EB6" w14:textId="77777777" w:rsidR="00317907" w:rsidRPr="009127F8" w:rsidRDefault="00317907" w:rsidP="009127F8">
      <w:pPr>
        <w:pStyle w:val="ListParagraph"/>
        <w:numPr>
          <w:ilvl w:val="0"/>
          <w:numId w:val="17"/>
        </w:numPr>
        <w:rPr>
          <w:b/>
          <w:i/>
        </w:rPr>
      </w:pPr>
      <w:bookmarkStart w:id="31" w:name="_Toc403040660"/>
      <w:bookmarkStart w:id="32" w:name="_Toc403029935"/>
      <w:r w:rsidRPr="009127F8">
        <w:rPr>
          <w:b/>
        </w:rPr>
        <w:t>Direct Marketing</w:t>
      </w:r>
      <w:bookmarkEnd w:id="31"/>
      <w:bookmarkEnd w:id="32"/>
      <w:r w:rsidRPr="009127F8">
        <w:rPr>
          <w:b/>
        </w:rPr>
        <w:t xml:space="preserve"> policy</w:t>
      </w:r>
    </w:p>
    <w:p w14:paraId="26505EB7"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does not sell its mailing lists to third parties for marketing purposes and will not use clients information for purposes of direct marketing unless clients have given clients permission for this to occur. AIHE may use client testimonials on its website but they will not identify clients by name unless clients express permission has been given.</w:t>
      </w:r>
    </w:p>
    <w:p w14:paraId="26505EB8"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will send out newsletters and corporate event information to existing and previous clients and to businesses aligned with the AIHE. Anybody receiving information from AIHE in error or who does not wish to receive such information, can contact AIHE and request to have their name removed from AIHE mailing lists.</w:t>
      </w:r>
    </w:p>
    <w:p w14:paraId="26505EB9" w14:textId="77777777" w:rsidR="00317907" w:rsidRDefault="00317907" w:rsidP="00317907">
      <w:pPr>
        <w:shd w:val="clear" w:color="auto" w:fill="FFFFFF"/>
        <w:rPr>
          <w:rFonts w:eastAsia="Times New Roman" w:cs="Arial"/>
          <w:color w:val="000000"/>
          <w:lang w:eastAsia="en-AU"/>
        </w:rPr>
      </w:pPr>
    </w:p>
    <w:p w14:paraId="26505EBA" w14:textId="77777777" w:rsidR="00317907" w:rsidRPr="009127F8" w:rsidRDefault="00317907" w:rsidP="009127F8">
      <w:pPr>
        <w:pStyle w:val="ListParagraph"/>
        <w:numPr>
          <w:ilvl w:val="0"/>
          <w:numId w:val="17"/>
        </w:numPr>
        <w:rPr>
          <w:b/>
          <w:i/>
        </w:rPr>
      </w:pPr>
      <w:bookmarkStart w:id="33" w:name="_Toc403040661"/>
      <w:bookmarkStart w:id="34" w:name="_Toc403029936"/>
      <w:r w:rsidRPr="009127F8">
        <w:rPr>
          <w:b/>
        </w:rPr>
        <w:t>Government related identifiers</w:t>
      </w:r>
      <w:bookmarkEnd w:id="33"/>
      <w:bookmarkEnd w:id="34"/>
    </w:p>
    <w:p w14:paraId="26505EBB"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does not adopt or disclose a government related identifier of an individual as its own identifier, unless AIHE is authorised by law and prescribed by regulations to do so.</w:t>
      </w:r>
    </w:p>
    <w:p w14:paraId="26505EBC"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In the course of our provision of services as an RTO, the AIHE may use a government related identifier, for example, AIHE uses contracted training staff who operate as sole traders and we will collect an Australian Business Number (ABN) for the purpose of contracting services.</w:t>
      </w:r>
    </w:p>
    <w:p w14:paraId="26505EBD" w14:textId="77777777" w:rsidR="00317907" w:rsidRP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may also need to collect government related identifiers, such as a Medicare Card number, passport details or a driver’s licence in order to fulfil our obligations under Federal Law in the conduct of our operations as an RTO.</w:t>
      </w:r>
    </w:p>
    <w:p w14:paraId="26505EBE" w14:textId="77777777" w:rsidR="00317907" w:rsidRDefault="00317907" w:rsidP="00317907">
      <w:pPr>
        <w:shd w:val="clear" w:color="auto" w:fill="FFFFFF"/>
        <w:rPr>
          <w:rFonts w:eastAsia="Times New Roman" w:cs="Arial"/>
          <w:color w:val="000000"/>
          <w:lang w:eastAsia="en-AU"/>
        </w:rPr>
      </w:pPr>
    </w:p>
    <w:p w14:paraId="26505EBF" w14:textId="77777777" w:rsidR="00C26BEF" w:rsidRDefault="00C26BEF" w:rsidP="00317907">
      <w:pPr>
        <w:shd w:val="clear" w:color="auto" w:fill="FFFFFF"/>
        <w:rPr>
          <w:rFonts w:eastAsia="Times New Roman" w:cs="Arial"/>
          <w:color w:val="000000"/>
          <w:lang w:eastAsia="en-AU"/>
        </w:rPr>
      </w:pPr>
    </w:p>
    <w:p w14:paraId="26505EC0" w14:textId="77777777" w:rsidR="00317907" w:rsidRPr="009127F8" w:rsidRDefault="00317907" w:rsidP="009127F8">
      <w:pPr>
        <w:pStyle w:val="ListParagraph"/>
        <w:numPr>
          <w:ilvl w:val="0"/>
          <w:numId w:val="17"/>
        </w:numPr>
        <w:rPr>
          <w:b/>
        </w:rPr>
      </w:pPr>
      <w:bookmarkStart w:id="35" w:name="_Toc403040662"/>
      <w:bookmarkStart w:id="36" w:name="_Toc403029937"/>
      <w:r w:rsidRPr="009127F8">
        <w:rPr>
          <w:b/>
        </w:rPr>
        <w:t>Management of clients personal information and its ‘Quality’</w:t>
      </w:r>
      <w:bookmarkEnd w:id="35"/>
      <w:bookmarkEnd w:id="36"/>
    </w:p>
    <w:p w14:paraId="26505EC1"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endeavours to ensure clients personal information is accurate, up to date, complete and relevant. AIHE will as a matter of course, routinely update personal information in</w:t>
      </w:r>
      <w:r w:rsidR="009127F8" w:rsidRPr="009127F8">
        <w:rPr>
          <w:rFonts w:eastAsia="Times New Roman" w:cs="Arial"/>
          <w:color w:val="000000"/>
          <w:lang w:eastAsia="en-AU"/>
        </w:rPr>
        <w:t xml:space="preserve"> our Student Management system.</w:t>
      </w:r>
    </w:p>
    <w:p w14:paraId="26505EC2"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invites previous clients to keep their contact details up to date on our website and internal policy prescribes that anytime we contact clients, we will ask if clients personal information is up to date and accurate. We invite clients to contact AIHE at any time to provide us with updated personal information and clients can request access to clients personal information at any time.</w:t>
      </w:r>
    </w:p>
    <w:p w14:paraId="26505EC3" w14:textId="77777777" w:rsidR="00317907" w:rsidRP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does not charge a fee for accessing or correcting clients personal data.</w:t>
      </w:r>
    </w:p>
    <w:p w14:paraId="26505EC4" w14:textId="77777777" w:rsidR="00317907" w:rsidRDefault="00317907" w:rsidP="00317907">
      <w:pPr>
        <w:shd w:val="clear" w:color="auto" w:fill="FFFFFF"/>
        <w:rPr>
          <w:rFonts w:eastAsia="Times New Roman" w:cs="Arial"/>
          <w:color w:val="000000"/>
          <w:lang w:eastAsia="en-AU"/>
        </w:rPr>
      </w:pPr>
    </w:p>
    <w:p w14:paraId="26505EC5" w14:textId="77777777" w:rsidR="00317907" w:rsidRPr="009127F8" w:rsidRDefault="00317907" w:rsidP="009127F8">
      <w:pPr>
        <w:pStyle w:val="ListParagraph"/>
        <w:numPr>
          <w:ilvl w:val="0"/>
          <w:numId w:val="17"/>
        </w:numPr>
        <w:rPr>
          <w:b/>
          <w:i/>
        </w:rPr>
      </w:pPr>
      <w:bookmarkStart w:id="37" w:name="_Toc403040663"/>
      <w:bookmarkStart w:id="38" w:name="_Toc403029938"/>
      <w:r w:rsidRPr="009127F8">
        <w:rPr>
          <w:b/>
        </w:rPr>
        <w:t>Retention and disposal of clients information and information security</w:t>
      </w:r>
      <w:bookmarkEnd w:id="37"/>
      <w:bookmarkEnd w:id="38"/>
    </w:p>
    <w:p w14:paraId="26505EC6" w14:textId="77777777" w:rsid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Clients personal information is held at AIHE in both electronic and paper format. AIHE takes all reasonable steps to protect clients personal information from misuse, loss and from unauthorized access or disclosure.</w:t>
      </w:r>
    </w:p>
    <w:p w14:paraId="26505EC7" w14:textId="77777777" w:rsidR="00317907" w:rsidRP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Specifically clients information is retained:</w:t>
      </w:r>
    </w:p>
    <w:p w14:paraId="26505EC8" w14:textId="77777777" w:rsidR="00317907" w:rsidRPr="009127F8" w:rsidRDefault="00317907" w:rsidP="009127F8">
      <w:pPr>
        <w:pStyle w:val="ListParagraph"/>
        <w:numPr>
          <w:ilvl w:val="2"/>
          <w:numId w:val="36"/>
        </w:numPr>
        <w:shd w:val="clear" w:color="auto" w:fill="FFFFFF"/>
        <w:rPr>
          <w:rFonts w:eastAsia="Times New Roman" w:cs="Arial"/>
          <w:color w:val="000000"/>
          <w:lang w:eastAsia="en-AU"/>
        </w:rPr>
      </w:pPr>
      <w:r w:rsidRPr="009127F8">
        <w:rPr>
          <w:rFonts w:eastAsia="Times New Roman" w:cs="Arial"/>
          <w:color w:val="000000"/>
          <w:lang w:eastAsia="en-AU"/>
        </w:rPr>
        <w:t>In our Student Management System which hosts data externally with a third party and is secured in alignment with Commonwealth standards. The system is encrypted accordingly and secured with personalised user account passwords.</w:t>
      </w:r>
    </w:p>
    <w:p w14:paraId="26505ECA" w14:textId="77777777" w:rsidR="00317907" w:rsidRPr="009127F8" w:rsidRDefault="00317907" w:rsidP="009127F8">
      <w:pPr>
        <w:pStyle w:val="ListParagraph"/>
        <w:numPr>
          <w:ilvl w:val="2"/>
          <w:numId w:val="36"/>
        </w:numPr>
        <w:shd w:val="clear" w:color="auto" w:fill="FFFFFF"/>
        <w:rPr>
          <w:rFonts w:eastAsia="Times New Roman" w:cs="Arial"/>
          <w:color w:val="000000"/>
          <w:lang w:eastAsia="en-AU"/>
        </w:rPr>
      </w:pPr>
      <w:r w:rsidRPr="009127F8">
        <w:rPr>
          <w:rFonts w:eastAsia="Times New Roman" w:cs="Arial"/>
          <w:color w:val="000000"/>
          <w:lang w:eastAsia="en-AU"/>
        </w:rPr>
        <w:t>Periodically on AIHE’s systems and databases which are secured with individual user account passwords and user access privileges.</w:t>
      </w:r>
    </w:p>
    <w:p w14:paraId="26505ECB" w14:textId="77777777" w:rsidR="00317907" w:rsidRPr="009127F8" w:rsidRDefault="00317907" w:rsidP="009127F8">
      <w:pPr>
        <w:pStyle w:val="ListParagraph"/>
        <w:numPr>
          <w:ilvl w:val="2"/>
          <w:numId w:val="36"/>
        </w:numPr>
        <w:shd w:val="clear" w:color="auto" w:fill="FFFFFF"/>
        <w:rPr>
          <w:rFonts w:eastAsia="Times New Roman" w:cs="Arial"/>
          <w:color w:val="000000"/>
          <w:lang w:eastAsia="en-AU"/>
        </w:rPr>
      </w:pPr>
      <w:r w:rsidRPr="009127F8">
        <w:rPr>
          <w:rFonts w:eastAsia="Times New Roman" w:cs="Arial"/>
          <w:color w:val="000000"/>
          <w:lang w:eastAsia="en-AU"/>
        </w:rPr>
        <w:t>On hard copy backup drives which are retained in the event of system failure or loss. All backup copies of these drives are held securely on site.</w:t>
      </w:r>
    </w:p>
    <w:p w14:paraId="26505ECC" w14:textId="77777777" w:rsidR="009127F8" w:rsidRDefault="00317907" w:rsidP="009127F8">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will adopt a clear desk policy at close of business for documents containing personal information.</w:t>
      </w:r>
    </w:p>
    <w:p w14:paraId="26505ECD"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Paper documents containing personal information are disposed of in secure waste bins for destruction.</w:t>
      </w:r>
    </w:p>
    <w:p w14:paraId="26505ECE" w14:textId="77777777" w:rsid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AIHE will retain personal information for as long as we are required to do so to conduct business activities in line with Commonwealth legislation or other legal requirements. This may include the retention of some personal information for up to 30 years.</w:t>
      </w:r>
    </w:p>
    <w:p w14:paraId="26505ECF" w14:textId="77777777" w:rsidR="00317907" w:rsidRPr="009127F8" w:rsidRDefault="00317907" w:rsidP="00017941">
      <w:pPr>
        <w:pStyle w:val="ListParagraph"/>
        <w:numPr>
          <w:ilvl w:val="1"/>
          <w:numId w:val="17"/>
        </w:numPr>
        <w:shd w:val="clear" w:color="auto" w:fill="FFFFFF"/>
        <w:rPr>
          <w:rFonts w:eastAsia="Times New Roman" w:cs="Arial"/>
          <w:color w:val="000000"/>
          <w:lang w:eastAsia="en-AU"/>
        </w:rPr>
      </w:pPr>
      <w:r w:rsidRPr="009127F8">
        <w:rPr>
          <w:rFonts w:eastAsia="Times New Roman" w:cs="Arial"/>
          <w:color w:val="000000"/>
          <w:lang w:eastAsia="en-AU"/>
        </w:rPr>
        <w:t>As soon as clients personal information or components of it are no longer required, and it is lawful to do so, AIHE will take all reasonable steps to destroy and/or de-identify the information.</w:t>
      </w:r>
    </w:p>
    <w:p w14:paraId="26505ED0" w14:textId="77777777" w:rsidR="005823C2" w:rsidRDefault="005823C2" w:rsidP="00317907">
      <w:pPr>
        <w:shd w:val="clear" w:color="auto" w:fill="FFFFFF"/>
        <w:rPr>
          <w:rFonts w:eastAsia="Times New Roman" w:cs="Arial"/>
          <w:color w:val="000000"/>
          <w:lang w:eastAsia="en-AU"/>
        </w:rPr>
      </w:pPr>
    </w:p>
    <w:p w14:paraId="26505ED1" w14:textId="77777777" w:rsidR="009127F8" w:rsidRDefault="009127F8" w:rsidP="00317907">
      <w:pPr>
        <w:shd w:val="clear" w:color="auto" w:fill="FFFFFF"/>
        <w:rPr>
          <w:rFonts w:eastAsia="Times New Roman" w:cs="Arial"/>
          <w:color w:val="000000"/>
          <w:lang w:eastAsia="en-AU"/>
        </w:rPr>
      </w:pPr>
    </w:p>
    <w:p w14:paraId="26505ED2" w14:textId="77777777" w:rsidR="009127F8" w:rsidRDefault="009127F8" w:rsidP="00317907">
      <w:pPr>
        <w:shd w:val="clear" w:color="auto" w:fill="FFFFFF"/>
        <w:rPr>
          <w:rFonts w:eastAsia="Times New Roman" w:cs="Arial"/>
          <w:color w:val="000000"/>
          <w:lang w:eastAsia="en-AU"/>
        </w:rPr>
      </w:pPr>
    </w:p>
    <w:p w14:paraId="26505ED3" w14:textId="77777777" w:rsidR="00317907" w:rsidRPr="006278A4" w:rsidRDefault="00317907" w:rsidP="006278A4">
      <w:pPr>
        <w:pStyle w:val="ListParagraph"/>
        <w:numPr>
          <w:ilvl w:val="0"/>
          <w:numId w:val="17"/>
        </w:numPr>
        <w:rPr>
          <w:b/>
          <w:i/>
        </w:rPr>
      </w:pPr>
      <w:bookmarkStart w:id="39" w:name="_Toc403040664"/>
      <w:bookmarkStart w:id="40" w:name="_Toc403029939"/>
      <w:r w:rsidRPr="006278A4">
        <w:rPr>
          <w:b/>
        </w:rPr>
        <w:t>Complaints</w:t>
      </w:r>
      <w:bookmarkEnd w:id="39"/>
      <w:bookmarkEnd w:id="40"/>
      <w:r w:rsidRPr="006278A4">
        <w:rPr>
          <w:b/>
        </w:rPr>
        <w:t xml:space="preserve"> </w:t>
      </w:r>
    </w:p>
    <w:p w14:paraId="26505ED4" w14:textId="77777777" w:rsidR="006278A4" w:rsidRDefault="00317907" w:rsidP="00017941">
      <w:pPr>
        <w:pStyle w:val="ListParagraph"/>
        <w:numPr>
          <w:ilvl w:val="1"/>
          <w:numId w:val="17"/>
        </w:numPr>
        <w:shd w:val="clear" w:color="auto" w:fill="FFFFFF"/>
        <w:rPr>
          <w:rFonts w:eastAsia="Times New Roman" w:cs="Arial"/>
          <w:color w:val="000000"/>
          <w:lang w:eastAsia="en-AU"/>
        </w:rPr>
      </w:pPr>
      <w:r w:rsidRPr="006278A4">
        <w:rPr>
          <w:rFonts w:eastAsia="Times New Roman" w:cs="Arial"/>
          <w:color w:val="000000"/>
          <w:lang w:eastAsia="en-AU"/>
        </w:rPr>
        <w:t>If clients have a complaint or concern about the way AIHE has managed or is managing clients personal information, clients should direct this in writing to the ‘AIHE CEO’.</w:t>
      </w:r>
      <w:r w:rsidR="006278A4" w:rsidRPr="006278A4">
        <w:rPr>
          <w:rFonts w:eastAsia="Times New Roman" w:cs="Arial"/>
          <w:color w:val="000000"/>
          <w:lang w:eastAsia="en-AU"/>
        </w:rPr>
        <w:t xml:space="preserve"> </w:t>
      </w:r>
    </w:p>
    <w:p w14:paraId="26505ED5" w14:textId="77777777" w:rsidR="005823C2" w:rsidRPr="006278A4" w:rsidRDefault="005823C2" w:rsidP="00017941">
      <w:pPr>
        <w:pStyle w:val="ListParagraph"/>
        <w:numPr>
          <w:ilvl w:val="1"/>
          <w:numId w:val="17"/>
        </w:numPr>
        <w:shd w:val="clear" w:color="auto" w:fill="FFFFFF"/>
        <w:rPr>
          <w:rFonts w:eastAsia="Times New Roman" w:cs="Arial"/>
          <w:color w:val="000000"/>
          <w:lang w:eastAsia="en-AU"/>
        </w:rPr>
      </w:pPr>
      <w:r w:rsidRPr="006278A4">
        <w:rPr>
          <w:rFonts w:eastAsia="Times New Roman" w:cs="Arial"/>
          <w:color w:val="000000"/>
          <w:lang w:eastAsia="en-AU"/>
        </w:rPr>
        <w:t>Where more than 60 calendar days have been required to process a complaint or appeal:</w:t>
      </w:r>
    </w:p>
    <w:p w14:paraId="26505ED6" w14:textId="77777777" w:rsidR="005823C2" w:rsidRPr="005823C2" w:rsidRDefault="005823C2" w:rsidP="005823C2">
      <w:pPr>
        <w:pStyle w:val="ListParagraph"/>
        <w:numPr>
          <w:ilvl w:val="0"/>
          <w:numId w:val="15"/>
        </w:numPr>
        <w:shd w:val="clear" w:color="auto" w:fill="FFFFFF"/>
        <w:rPr>
          <w:rFonts w:eastAsia="Times New Roman" w:cs="Arial"/>
          <w:color w:val="000000"/>
          <w:lang w:eastAsia="en-AU"/>
        </w:rPr>
      </w:pPr>
      <w:r w:rsidRPr="005823C2">
        <w:rPr>
          <w:rFonts w:eastAsia="Times New Roman" w:cs="Arial"/>
          <w:color w:val="000000"/>
          <w:lang w:eastAsia="en-AU"/>
        </w:rPr>
        <w:t>the complainant or appellant is advised in writing of the reasons</w:t>
      </w:r>
    </w:p>
    <w:p w14:paraId="26505ED7" w14:textId="77777777" w:rsidR="005823C2" w:rsidRPr="005823C2" w:rsidRDefault="005823C2" w:rsidP="005823C2">
      <w:pPr>
        <w:pStyle w:val="ListParagraph"/>
        <w:numPr>
          <w:ilvl w:val="0"/>
          <w:numId w:val="15"/>
        </w:numPr>
        <w:shd w:val="clear" w:color="auto" w:fill="FFFFFF"/>
        <w:rPr>
          <w:rFonts w:eastAsia="Times New Roman" w:cs="Arial"/>
          <w:color w:val="000000"/>
          <w:lang w:eastAsia="en-AU"/>
        </w:rPr>
      </w:pPr>
      <w:r w:rsidRPr="005823C2">
        <w:rPr>
          <w:rFonts w:eastAsia="Times New Roman" w:cs="Arial"/>
          <w:color w:val="000000"/>
          <w:lang w:eastAsia="en-AU"/>
        </w:rPr>
        <w:t>the complainant or appellant is regularly updated in writing</w:t>
      </w:r>
      <w:r w:rsidR="002B6D9D">
        <w:rPr>
          <w:rFonts w:eastAsia="Times New Roman" w:cs="Arial"/>
          <w:color w:val="000000"/>
          <w:lang w:eastAsia="en-AU"/>
        </w:rPr>
        <w:t>.</w:t>
      </w:r>
    </w:p>
    <w:p w14:paraId="26505ED8" w14:textId="77777777" w:rsidR="00317907" w:rsidRDefault="00317907" w:rsidP="00317907">
      <w:pPr>
        <w:shd w:val="clear" w:color="auto" w:fill="FFFFFF"/>
        <w:rPr>
          <w:rFonts w:eastAsia="Times New Roman" w:cs="Arial"/>
          <w:color w:val="000000"/>
          <w:lang w:eastAsia="en-AU"/>
        </w:rPr>
      </w:pPr>
    </w:p>
    <w:p w14:paraId="26505ED9" w14:textId="77777777" w:rsidR="004A547D" w:rsidRDefault="004A547D" w:rsidP="00317907">
      <w:pPr>
        <w:shd w:val="clear" w:color="auto" w:fill="FFFFFF"/>
        <w:rPr>
          <w:rFonts w:eastAsia="Times New Roman" w:cs="Arial"/>
          <w:color w:val="000000"/>
          <w:lang w:eastAsia="en-AU"/>
        </w:rPr>
      </w:pPr>
    </w:p>
    <w:p w14:paraId="26505EDA" w14:textId="77777777" w:rsidR="004A547D" w:rsidRDefault="004A547D" w:rsidP="00317907">
      <w:pPr>
        <w:shd w:val="clear" w:color="auto" w:fill="FFFFFF"/>
        <w:rPr>
          <w:rFonts w:eastAsia="Times New Roman" w:cs="Arial"/>
          <w:color w:val="000000"/>
          <w:lang w:eastAsia="en-AU"/>
        </w:rPr>
      </w:pPr>
    </w:p>
    <w:p w14:paraId="26505EDB" w14:textId="77777777" w:rsidR="004A547D" w:rsidRDefault="004A547D" w:rsidP="00317907">
      <w:pPr>
        <w:shd w:val="clear" w:color="auto" w:fill="FFFFFF"/>
        <w:rPr>
          <w:rFonts w:eastAsia="Times New Roman" w:cs="Arial"/>
          <w:color w:val="000000"/>
          <w:lang w:eastAsia="en-AU"/>
        </w:rPr>
      </w:pPr>
    </w:p>
    <w:p w14:paraId="446C0C8D" w14:textId="77777777" w:rsidR="00F56517" w:rsidRDefault="00F56517">
      <w:pPr>
        <w:spacing w:after="160" w:line="259" w:lineRule="auto"/>
        <w:rPr>
          <w:rFonts w:asciiTheme="majorHAnsi" w:eastAsiaTheme="majorEastAsia" w:hAnsiTheme="majorHAnsi" w:cstheme="majorBidi"/>
          <w:color w:val="A6A6A6" w:themeColor="background1" w:themeShade="A6"/>
          <w:spacing w:val="-10"/>
          <w:kern w:val="28"/>
          <w:sz w:val="56"/>
          <w:szCs w:val="56"/>
          <w:u w:val="single"/>
        </w:rPr>
      </w:pPr>
      <w:bookmarkStart w:id="41" w:name="_Toc460243319"/>
      <w:bookmarkEnd w:id="20"/>
      <w:r>
        <w:br w:type="page"/>
      </w:r>
    </w:p>
    <w:p w14:paraId="26505EDC" w14:textId="170C0D6F" w:rsidR="008937BF" w:rsidRDefault="00317907" w:rsidP="00317907">
      <w:pPr>
        <w:pStyle w:val="Heading1"/>
      </w:pPr>
      <w:r>
        <w:t>Appendix -Processes</w:t>
      </w:r>
      <w:bookmarkEnd w:id="41"/>
    </w:p>
    <w:p w14:paraId="26505EDD" w14:textId="77777777" w:rsidR="00317907" w:rsidRDefault="00317907" w:rsidP="00317907">
      <w:r>
        <w:t>The attached documents show the process for complaints and appeals</w:t>
      </w:r>
    </w:p>
    <w:p w14:paraId="26505EDE" w14:textId="77777777" w:rsidR="00317907" w:rsidRPr="003336D0" w:rsidRDefault="00317907" w:rsidP="00317907">
      <w:pPr>
        <w:spacing w:before="11" w:line="280" w:lineRule="exact"/>
      </w:pPr>
    </w:p>
    <w:p w14:paraId="26505EDF" w14:textId="47B1F1E1" w:rsidR="00317907" w:rsidRPr="0077026A" w:rsidRDefault="00317907" w:rsidP="00317907">
      <w:pPr>
        <w:spacing w:before="39"/>
        <w:ind w:right="-20"/>
        <w:rPr>
          <w:rFonts w:eastAsia="Arial" w:cs="Arial"/>
        </w:rPr>
      </w:pPr>
      <w:r w:rsidRPr="0077026A">
        <w:rPr>
          <w:rFonts w:eastAsia="Arial" w:cs="Arial"/>
          <w:spacing w:val="2"/>
        </w:rPr>
        <w:t>T</w:t>
      </w:r>
      <w:r w:rsidRPr="0077026A">
        <w:rPr>
          <w:rFonts w:eastAsia="Arial" w:cs="Arial"/>
        </w:rPr>
        <w:t>h</w:t>
      </w:r>
      <w:r w:rsidRPr="0077026A">
        <w:rPr>
          <w:rFonts w:eastAsia="Arial" w:cs="Arial"/>
          <w:spacing w:val="-2"/>
        </w:rPr>
        <w:t>i</w:t>
      </w:r>
      <w:r w:rsidRPr="0077026A">
        <w:rPr>
          <w:rFonts w:eastAsia="Arial" w:cs="Arial"/>
        </w:rPr>
        <w:t>s</w:t>
      </w:r>
      <w:r w:rsidRPr="0077026A">
        <w:rPr>
          <w:rFonts w:eastAsia="Arial" w:cs="Arial"/>
          <w:spacing w:val="8"/>
        </w:rPr>
        <w:t xml:space="preserve"> </w:t>
      </w:r>
      <w:r w:rsidRPr="0077026A">
        <w:rPr>
          <w:rFonts w:eastAsia="Arial" w:cs="Arial"/>
          <w:spacing w:val="4"/>
        </w:rPr>
        <w:t>f</w:t>
      </w:r>
      <w:r w:rsidRPr="0077026A">
        <w:rPr>
          <w:rFonts w:eastAsia="Arial" w:cs="Arial"/>
        </w:rPr>
        <w:t>orm</w:t>
      </w:r>
      <w:r w:rsidRPr="0077026A">
        <w:rPr>
          <w:rFonts w:eastAsia="Arial" w:cs="Arial"/>
          <w:spacing w:val="3"/>
        </w:rPr>
        <w:t xml:space="preserve"> </w:t>
      </w:r>
      <w:r w:rsidRPr="0077026A">
        <w:rPr>
          <w:rFonts w:eastAsia="Arial" w:cs="Arial"/>
        </w:rPr>
        <w:t>is</w:t>
      </w:r>
      <w:r w:rsidRPr="0077026A">
        <w:rPr>
          <w:rFonts w:eastAsia="Arial" w:cs="Arial"/>
          <w:spacing w:val="2"/>
        </w:rPr>
        <w:t xml:space="preserve"> </w:t>
      </w:r>
      <w:r w:rsidRPr="0077026A">
        <w:rPr>
          <w:rFonts w:eastAsia="Arial" w:cs="Arial"/>
          <w:spacing w:val="4"/>
        </w:rPr>
        <w:t>t</w:t>
      </w:r>
      <w:r w:rsidRPr="0077026A">
        <w:rPr>
          <w:rFonts w:eastAsia="Arial" w:cs="Arial"/>
        </w:rPr>
        <w:t>o</w:t>
      </w:r>
      <w:r w:rsidRPr="0077026A">
        <w:rPr>
          <w:rFonts w:eastAsia="Arial" w:cs="Arial"/>
          <w:spacing w:val="2"/>
        </w:rPr>
        <w:t xml:space="preserve"> </w:t>
      </w:r>
      <w:r w:rsidRPr="0077026A">
        <w:rPr>
          <w:rFonts w:eastAsia="Arial" w:cs="Arial"/>
          <w:spacing w:val="-2"/>
        </w:rPr>
        <w:t>b</w:t>
      </w:r>
      <w:r w:rsidRPr="0077026A">
        <w:rPr>
          <w:rFonts w:eastAsia="Arial" w:cs="Arial"/>
        </w:rPr>
        <w:t>e</w:t>
      </w:r>
      <w:r w:rsidRPr="0077026A">
        <w:rPr>
          <w:rFonts w:eastAsia="Arial" w:cs="Arial"/>
          <w:spacing w:val="7"/>
        </w:rPr>
        <w:t xml:space="preserve"> </w:t>
      </w:r>
      <w:r w:rsidRPr="0077026A">
        <w:rPr>
          <w:rFonts w:eastAsia="Arial" w:cs="Arial"/>
          <w:spacing w:val="-2"/>
        </w:rPr>
        <w:t>u</w:t>
      </w:r>
      <w:r w:rsidRPr="0077026A">
        <w:rPr>
          <w:rFonts w:eastAsia="Arial" w:cs="Arial"/>
          <w:spacing w:val="2"/>
        </w:rPr>
        <w:t>s</w:t>
      </w:r>
      <w:r w:rsidRPr="0077026A">
        <w:rPr>
          <w:rFonts w:eastAsia="Arial" w:cs="Arial"/>
        </w:rPr>
        <w:t>ed</w:t>
      </w:r>
      <w:r w:rsidRPr="0077026A">
        <w:rPr>
          <w:rFonts w:eastAsia="Arial" w:cs="Arial"/>
          <w:spacing w:val="7"/>
        </w:rPr>
        <w:t xml:space="preserve"> </w:t>
      </w:r>
      <w:r w:rsidRPr="0077026A">
        <w:rPr>
          <w:rFonts w:eastAsia="Arial" w:cs="Arial"/>
        </w:rPr>
        <w:t>by</w:t>
      </w:r>
      <w:r w:rsidRPr="0077026A">
        <w:rPr>
          <w:rFonts w:eastAsia="Arial" w:cs="Arial"/>
          <w:spacing w:val="1"/>
        </w:rPr>
        <w:t xml:space="preserve"> </w:t>
      </w:r>
      <w:r w:rsidRPr="0077026A">
        <w:rPr>
          <w:rFonts w:eastAsia="Arial" w:cs="Arial"/>
        </w:rPr>
        <w:t>AIHE</w:t>
      </w:r>
      <w:r w:rsidRPr="0077026A">
        <w:rPr>
          <w:rFonts w:eastAsia="Arial" w:cs="Arial"/>
          <w:spacing w:val="8"/>
        </w:rPr>
        <w:t xml:space="preserve"> </w:t>
      </w:r>
      <w:r w:rsidRPr="0077026A">
        <w:rPr>
          <w:rFonts w:eastAsia="Arial" w:cs="Arial"/>
          <w:spacing w:val="2"/>
        </w:rPr>
        <w:t>s</w:t>
      </w:r>
      <w:r w:rsidRPr="0077026A">
        <w:rPr>
          <w:rFonts w:eastAsia="Arial" w:cs="Arial"/>
          <w:spacing w:val="1"/>
        </w:rPr>
        <w:t>t</w:t>
      </w:r>
      <w:r w:rsidRPr="0077026A">
        <w:rPr>
          <w:rFonts w:eastAsia="Arial" w:cs="Arial"/>
          <w:spacing w:val="-2"/>
        </w:rPr>
        <w:t>a</w:t>
      </w:r>
      <w:r w:rsidRPr="0077026A">
        <w:rPr>
          <w:rFonts w:eastAsia="Arial" w:cs="Arial"/>
          <w:spacing w:val="1"/>
        </w:rPr>
        <w:t>f</w:t>
      </w:r>
      <w:r w:rsidRPr="0077026A">
        <w:rPr>
          <w:rFonts w:eastAsia="Arial" w:cs="Arial"/>
        </w:rPr>
        <w:t>f</w:t>
      </w:r>
      <w:r w:rsidRPr="0077026A">
        <w:rPr>
          <w:rFonts w:eastAsia="Arial" w:cs="Arial"/>
          <w:spacing w:val="5"/>
        </w:rPr>
        <w:t xml:space="preserve"> </w:t>
      </w:r>
      <w:r w:rsidRPr="0077026A">
        <w:rPr>
          <w:rFonts w:eastAsia="Arial" w:cs="Arial"/>
        </w:rPr>
        <w:t>re</w:t>
      </w:r>
      <w:r w:rsidRPr="0077026A">
        <w:rPr>
          <w:rFonts w:eastAsia="Arial" w:cs="Arial"/>
          <w:spacing w:val="2"/>
        </w:rPr>
        <w:t>c</w:t>
      </w:r>
      <w:r w:rsidRPr="0077026A">
        <w:rPr>
          <w:rFonts w:eastAsia="Arial" w:cs="Arial"/>
        </w:rPr>
        <w:t>e</w:t>
      </w:r>
      <w:r w:rsidRPr="0077026A">
        <w:rPr>
          <w:rFonts w:eastAsia="Arial" w:cs="Arial"/>
          <w:spacing w:val="-2"/>
        </w:rPr>
        <w:t>i</w:t>
      </w:r>
      <w:r w:rsidRPr="0077026A">
        <w:rPr>
          <w:rFonts w:eastAsia="Arial" w:cs="Arial"/>
          <w:spacing w:val="2"/>
        </w:rPr>
        <w:t>v</w:t>
      </w:r>
      <w:r w:rsidRPr="0077026A">
        <w:rPr>
          <w:rFonts w:eastAsia="Arial" w:cs="Arial"/>
        </w:rPr>
        <w:t>i</w:t>
      </w:r>
      <w:r w:rsidRPr="0077026A">
        <w:rPr>
          <w:rFonts w:eastAsia="Arial" w:cs="Arial"/>
          <w:spacing w:val="-2"/>
        </w:rPr>
        <w:t>n</w:t>
      </w:r>
      <w:r w:rsidRPr="0077026A">
        <w:rPr>
          <w:rFonts w:eastAsia="Arial" w:cs="Arial"/>
        </w:rPr>
        <w:t>g</w:t>
      </w:r>
      <w:r w:rsidR="00CB27C2">
        <w:rPr>
          <w:rFonts w:eastAsia="Arial" w:cs="Arial"/>
        </w:rPr>
        <w:t xml:space="preserve"> or recording</w:t>
      </w:r>
      <w:r w:rsidRPr="0077026A">
        <w:rPr>
          <w:rFonts w:eastAsia="Arial" w:cs="Arial"/>
          <w:spacing w:val="13"/>
        </w:rPr>
        <w:t xml:space="preserve"> </w:t>
      </w:r>
      <w:r w:rsidRPr="0077026A">
        <w:rPr>
          <w:rFonts w:eastAsia="Arial" w:cs="Arial"/>
        </w:rPr>
        <w:t>a</w:t>
      </w:r>
      <w:r w:rsidRPr="0077026A">
        <w:rPr>
          <w:rFonts w:eastAsia="Arial" w:cs="Arial"/>
          <w:spacing w:val="4"/>
        </w:rPr>
        <w:t xml:space="preserve"> </w:t>
      </w:r>
      <w:r w:rsidRPr="0077026A">
        <w:rPr>
          <w:rFonts w:eastAsia="Arial" w:cs="Arial"/>
          <w:spacing w:val="2"/>
        </w:rPr>
        <w:t>c</w:t>
      </w:r>
      <w:r w:rsidRPr="0077026A">
        <w:rPr>
          <w:rFonts w:eastAsia="Arial" w:cs="Arial"/>
          <w:spacing w:val="-2"/>
        </w:rPr>
        <w:t>o</w:t>
      </w:r>
      <w:r w:rsidRPr="0077026A">
        <w:rPr>
          <w:rFonts w:eastAsia="Arial" w:cs="Arial"/>
          <w:spacing w:val="-1"/>
        </w:rPr>
        <w:t>m</w:t>
      </w:r>
      <w:r w:rsidRPr="0077026A">
        <w:rPr>
          <w:rFonts w:eastAsia="Arial" w:cs="Arial"/>
          <w:spacing w:val="3"/>
        </w:rPr>
        <w:t>p</w:t>
      </w:r>
      <w:r w:rsidRPr="0077026A">
        <w:rPr>
          <w:rFonts w:eastAsia="Arial" w:cs="Arial"/>
        </w:rPr>
        <w:t>laint</w:t>
      </w:r>
      <w:r w:rsidRPr="0077026A">
        <w:rPr>
          <w:rFonts w:eastAsia="Arial" w:cs="Arial"/>
          <w:w w:val="101"/>
        </w:rPr>
        <w:t>.</w:t>
      </w:r>
    </w:p>
    <w:p w14:paraId="26505EE0" w14:textId="77777777" w:rsidR="00317907" w:rsidRPr="0077026A" w:rsidRDefault="00317907" w:rsidP="00317907">
      <w:pPr>
        <w:spacing w:before="3" w:line="220" w:lineRule="exact"/>
        <w:ind w:left="500"/>
      </w:pPr>
    </w:p>
    <w:p w14:paraId="26505EE1" w14:textId="77777777" w:rsidR="00317907" w:rsidRPr="0077026A" w:rsidRDefault="00317907" w:rsidP="00317907">
      <w:pPr>
        <w:spacing w:line="245" w:lineRule="auto"/>
        <w:ind w:right="208"/>
        <w:rPr>
          <w:rFonts w:eastAsia="Arial" w:cs="Arial"/>
        </w:rPr>
      </w:pPr>
      <w:r w:rsidRPr="0077026A">
        <w:rPr>
          <w:rFonts w:eastAsia="Arial" w:cs="Arial"/>
          <w:b/>
          <w:bCs/>
        </w:rPr>
        <w:t>Staff</w:t>
      </w:r>
      <w:r w:rsidRPr="0077026A">
        <w:rPr>
          <w:rFonts w:eastAsia="Arial" w:cs="Arial"/>
          <w:b/>
          <w:bCs/>
          <w:spacing w:val="9"/>
        </w:rPr>
        <w:t xml:space="preserve"> </w:t>
      </w:r>
      <w:r w:rsidRPr="0077026A">
        <w:rPr>
          <w:rFonts w:eastAsia="Arial" w:cs="Arial"/>
          <w:b/>
          <w:bCs/>
          <w:spacing w:val="1"/>
        </w:rPr>
        <w:t>r</w:t>
      </w:r>
      <w:r w:rsidRPr="0077026A">
        <w:rPr>
          <w:rFonts w:eastAsia="Arial" w:cs="Arial"/>
          <w:b/>
          <w:bCs/>
        </w:rPr>
        <w:t>e</w:t>
      </w:r>
      <w:r w:rsidRPr="0077026A">
        <w:rPr>
          <w:rFonts w:eastAsia="Arial" w:cs="Arial"/>
          <w:b/>
          <w:bCs/>
          <w:spacing w:val="-2"/>
        </w:rPr>
        <w:t>c</w:t>
      </w:r>
      <w:r w:rsidRPr="0077026A">
        <w:rPr>
          <w:rFonts w:eastAsia="Arial" w:cs="Arial"/>
          <w:b/>
          <w:bCs/>
        </w:rPr>
        <w:t>e</w:t>
      </w:r>
      <w:r w:rsidRPr="0077026A">
        <w:rPr>
          <w:rFonts w:eastAsia="Arial" w:cs="Arial"/>
          <w:b/>
          <w:bCs/>
          <w:spacing w:val="4"/>
        </w:rPr>
        <w:t>i</w:t>
      </w:r>
      <w:r w:rsidRPr="0077026A">
        <w:rPr>
          <w:rFonts w:eastAsia="Arial" w:cs="Arial"/>
          <w:b/>
          <w:bCs/>
          <w:spacing w:val="-7"/>
        </w:rPr>
        <w:t>v</w:t>
      </w:r>
      <w:r w:rsidRPr="0077026A">
        <w:rPr>
          <w:rFonts w:eastAsia="Arial" w:cs="Arial"/>
          <w:b/>
          <w:bCs/>
          <w:spacing w:val="4"/>
        </w:rPr>
        <w:t>i</w:t>
      </w:r>
      <w:r w:rsidRPr="0077026A">
        <w:rPr>
          <w:rFonts w:eastAsia="Arial" w:cs="Arial"/>
          <w:b/>
          <w:bCs/>
          <w:spacing w:val="-1"/>
        </w:rPr>
        <w:t>n</w:t>
      </w:r>
      <w:r w:rsidRPr="0077026A">
        <w:rPr>
          <w:rFonts w:eastAsia="Arial" w:cs="Arial"/>
          <w:b/>
          <w:bCs/>
        </w:rPr>
        <w:t>g</w:t>
      </w:r>
      <w:r w:rsidRPr="0077026A">
        <w:rPr>
          <w:rFonts w:eastAsia="Arial" w:cs="Arial"/>
          <w:b/>
          <w:bCs/>
          <w:spacing w:val="10"/>
        </w:rPr>
        <w:t xml:space="preserve"> </w:t>
      </w:r>
      <w:r w:rsidRPr="0077026A">
        <w:rPr>
          <w:rFonts w:eastAsia="Arial" w:cs="Arial"/>
          <w:b/>
          <w:bCs/>
          <w:spacing w:val="3"/>
        </w:rPr>
        <w:t>c</w:t>
      </w:r>
      <w:r w:rsidRPr="0077026A">
        <w:rPr>
          <w:rFonts w:eastAsia="Arial" w:cs="Arial"/>
          <w:b/>
          <w:bCs/>
          <w:spacing w:val="-1"/>
        </w:rPr>
        <w:t>o</w:t>
      </w:r>
      <w:r w:rsidRPr="0077026A">
        <w:rPr>
          <w:rFonts w:eastAsia="Arial" w:cs="Arial"/>
          <w:b/>
          <w:bCs/>
          <w:spacing w:val="3"/>
        </w:rPr>
        <w:t>m</w:t>
      </w:r>
      <w:r w:rsidRPr="0077026A">
        <w:rPr>
          <w:rFonts w:eastAsia="Arial" w:cs="Arial"/>
          <w:b/>
          <w:bCs/>
          <w:spacing w:val="-3"/>
        </w:rPr>
        <w:t>p</w:t>
      </w:r>
      <w:r w:rsidRPr="0077026A">
        <w:rPr>
          <w:rFonts w:eastAsia="Arial" w:cs="Arial"/>
          <w:b/>
          <w:bCs/>
          <w:spacing w:val="4"/>
        </w:rPr>
        <w:t>l</w:t>
      </w:r>
      <w:r w:rsidRPr="0077026A">
        <w:rPr>
          <w:rFonts w:eastAsia="Arial" w:cs="Arial"/>
          <w:b/>
          <w:bCs/>
        </w:rPr>
        <w:t>a</w:t>
      </w:r>
      <w:r w:rsidRPr="0077026A">
        <w:rPr>
          <w:rFonts w:eastAsia="Arial" w:cs="Arial"/>
          <w:b/>
          <w:bCs/>
          <w:spacing w:val="1"/>
        </w:rPr>
        <w:t>i</w:t>
      </w:r>
      <w:r w:rsidRPr="0077026A">
        <w:rPr>
          <w:rFonts w:eastAsia="Arial" w:cs="Arial"/>
          <w:b/>
          <w:bCs/>
          <w:spacing w:val="-1"/>
        </w:rPr>
        <w:t>n</w:t>
      </w:r>
      <w:r w:rsidRPr="0077026A">
        <w:rPr>
          <w:rFonts w:eastAsia="Arial" w:cs="Arial"/>
          <w:b/>
          <w:bCs/>
        </w:rPr>
        <w:t>ts</w:t>
      </w:r>
      <w:r w:rsidRPr="0077026A">
        <w:rPr>
          <w:rFonts w:eastAsia="Arial" w:cs="Arial"/>
          <w:b/>
          <w:bCs/>
          <w:spacing w:val="13"/>
        </w:rPr>
        <w:t xml:space="preserve"> </w:t>
      </w:r>
      <w:r w:rsidRPr="0077026A">
        <w:rPr>
          <w:rFonts w:eastAsia="Arial" w:cs="Arial"/>
          <w:b/>
          <w:bCs/>
        </w:rPr>
        <w:t>s</w:t>
      </w:r>
      <w:r w:rsidRPr="0077026A">
        <w:rPr>
          <w:rFonts w:eastAsia="Arial" w:cs="Arial"/>
          <w:b/>
          <w:bCs/>
          <w:spacing w:val="-1"/>
        </w:rPr>
        <w:t>h</w:t>
      </w:r>
      <w:r w:rsidRPr="0077026A">
        <w:rPr>
          <w:rFonts w:eastAsia="Arial" w:cs="Arial"/>
          <w:b/>
          <w:bCs/>
          <w:spacing w:val="2"/>
        </w:rPr>
        <w:t>o</w:t>
      </w:r>
      <w:r w:rsidRPr="0077026A">
        <w:rPr>
          <w:rFonts w:eastAsia="Arial" w:cs="Arial"/>
          <w:b/>
          <w:bCs/>
          <w:spacing w:val="-1"/>
        </w:rPr>
        <w:t>u</w:t>
      </w:r>
      <w:r w:rsidRPr="0077026A">
        <w:rPr>
          <w:rFonts w:eastAsia="Arial" w:cs="Arial"/>
          <w:b/>
          <w:bCs/>
          <w:spacing w:val="1"/>
        </w:rPr>
        <w:t>l</w:t>
      </w:r>
      <w:r w:rsidRPr="0077026A">
        <w:rPr>
          <w:rFonts w:eastAsia="Arial" w:cs="Arial"/>
          <w:b/>
          <w:bCs/>
        </w:rPr>
        <w:t>d</w:t>
      </w:r>
      <w:r w:rsidRPr="0077026A">
        <w:rPr>
          <w:rFonts w:eastAsia="Arial" w:cs="Arial"/>
          <w:b/>
          <w:bCs/>
          <w:spacing w:val="8"/>
        </w:rPr>
        <w:t xml:space="preserve"> </w:t>
      </w:r>
      <w:r w:rsidRPr="0077026A">
        <w:rPr>
          <w:rFonts w:eastAsia="Arial" w:cs="Arial"/>
          <w:b/>
          <w:bCs/>
          <w:spacing w:val="2"/>
        </w:rPr>
        <w:t>n</w:t>
      </w:r>
      <w:r w:rsidRPr="0077026A">
        <w:rPr>
          <w:rFonts w:eastAsia="Arial" w:cs="Arial"/>
          <w:b/>
          <w:bCs/>
          <w:spacing w:val="-3"/>
        </w:rPr>
        <w:t>o</w:t>
      </w:r>
      <w:r w:rsidRPr="0077026A">
        <w:rPr>
          <w:rFonts w:eastAsia="Arial" w:cs="Arial"/>
          <w:b/>
          <w:bCs/>
        </w:rPr>
        <w:t>t</w:t>
      </w:r>
      <w:r w:rsidRPr="0077026A">
        <w:rPr>
          <w:rFonts w:eastAsia="Arial" w:cs="Arial"/>
          <w:b/>
          <w:bCs/>
          <w:spacing w:val="8"/>
        </w:rPr>
        <w:t xml:space="preserve"> </w:t>
      </w:r>
      <w:r w:rsidRPr="0077026A">
        <w:rPr>
          <w:rFonts w:eastAsia="Arial" w:cs="Arial"/>
          <w:b/>
          <w:bCs/>
          <w:spacing w:val="1"/>
        </w:rPr>
        <w:t>m</w:t>
      </w:r>
      <w:r w:rsidRPr="0077026A">
        <w:rPr>
          <w:rFonts w:eastAsia="Arial" w:cs="Arial"/>
          <w:b/>
          <w:bCs/>
        </w:rPr>
        <w:t>ake</w:t>
      </w:r>
      <w:r w:rsidRPr="0077026A">
        <w:rPr>
          <w:rFonts w:eastAsia="Arial" w:cs="Arial"/>
          <w:b/>
          <w:bCs/>
          <w:spacing w:val="8"/>
        </w:rPr>
        <w:t xml:space="preserve"> </w:t>
      </w:r>
      <w:r w:rsidRPr="0077026A">
        <w:rPr>
          <w:rFonts w:eastAsia="Arial" w:cs="Arial"/>
          <w:b/>
          <w:bCs/>
          <w:spacing w:val="-2"/>
        </w:rPr>
        <w:t>a</w:t>
      </w:r>
      <w:r w:rsidRPr="0077026A">
        <w:rPr>
          <w:rFonts w:eastAsia="Arial" w:cs="Arial"/>
          <w:b/>
          <w:bCs/>
          <w:spacing w:val="4"/>
        </w:rPr>
        <w:t>n</w:t>
      </w:r>
      <w:r w:rsidRPr="0077026A">
        <w:rPr>
          <w:rFonts w:eastAsia="Arial" w:cs="Arial"/>
          <w:b/>
          <w:bCs/>
        </w:rPr>
        <w:t>y</w:t>
      </w:r>
      <w:r w:rsidRPr="0077026A">
        <w:rPr>
          <w:rFonts w:eastAsia="Arial" w:cs="Arial"/>
          <w:b/>
          <w:bCs/>
          <w:spacing w:val="1"/>
        </w:rPr>
        <w:t xml:space="preserve"> </w:t>
      </w:r>
      <w:r w:rsidRPr="0077026A">
        <w:rPr>
          <w:rFonts w:eastAsia="Arial" w:cs="Arial"/>
          <w:b/>
          <w:bCs/>
          <w:spacing w:val="3"/>
        </w:rPr>
        <w:t>a</w:t>
      </w:r>
      <w:r w:rsidRPr="0077026A">
        <w:rPr>
          <w:rFonts w:eastAsia="Arial" w:cs="Arial"/>
          <w:b/>
          <w:bCs/>
          <w:spacing w:val="2"/>
        </w:rPr>
        <w:t>d</w:t>
      </w:r>
      <w:r w:rsidRPr="0077026A">
        <w:rPr>
          <w:rFonts w:eastAsia="Arial" w:cs="Arial"/>
          <w:b/>
          <w:bCs/>
          <w:spacing w:val="1"/>
        </w:rPr>
        <w:t>mi</w:t>
      </w:r>
      <w:r w:rsidRPr="0077026A">
        <w:rPr>
          <w:rFonts w:eastAsia="Arial" w:cs="Arial"/>
          <w:b/>
          <w:bCs/>
        </w:rPr>
        <w:t>ss</w:t>
      </w:r>
      <w:r w:rsidRPr="0077026A">
        <w:rPr>
          <w:rFonts w:eastAsia="Arial" w:cs="Arial"/>
          <w:b/>
          <w:bCs/>
          <w:spacing w:val="1"/>
        </w:rPr>
        <w:t>i</w:t>
      </w:r>
      <w:r w:rsidRPr="0077026A">
        <w:rPr>
          <w:rFonts w:eastAsia="Arial" w:cs="Arial"/>
          <w:b/>
          <w:bCs/>
          <w:spacing w:val="-1"/>
        </w:rPr>
        <w:t>o</w:t>
      </w:r>
      <w:r w:rsidRPr="0077026A">
        <w:rPr>
          <w:rFonts w:eastAsia="Arial" w:cs="Arial"/>
          <w:b/>
          <w:bCs/>
          <w:spacing w:val="-3"/>
        </w:rPr>
        <w:t>n</w:t>
      </w:r>
      <w:r w:rsidRPr="0077026A">
        <w:rPr>
          <w:rFonts w:eastAsia="Arial" w:cs="Arial"/>
          <w:b/>
          <w:bCs/>
        </w:rPr>
        <w:t>s</w:t>
      </w:r>
      <w:r w:rsidRPr="0077026A">
        <w:rPr>
          <w:rFonts w:eastAsia="Arial" w:cs="Arial"/>
          <w:b/>
          <w:bCs/>
          <w:spacing w:val="13"/>
        </w:rPr>
        <w:t xml:space="preserve"> </w:t>
      </w:r>
      <w:r w:rsidRPr="0077026A">
        <w:rPr>
          <w:rFonts w:eastAsia="Arial" w:cs="Arial"/>
          <w:b/>
          <w:bCs/>
          <w:spacing w:val="-1"/>
        </w:rPr>
        <w:t>o</w:t>
      </w:r>
      <w:r w:rsidRPr="0077026A">
        <w:rPr>
          <w:rFonts w:eastAsia="Arial" w:cs="Arial"/>
          <w:b/>
          <w:bCs/>
        </w:rPr>
        <w:t>f</w:t>
      </w:r>
      <w:r w:rsidRPr="0077026A">
        <w:rPr>
          <w:rFonts w:eastAsia="Arial" w:cs="Arial"/>
          <w:b/>
          <w:bCs/>
          <w:spacing w:val="7"/>
        </w:rPr>
        <w:t xml:space="preserve"> </w:t>
      </w:r>
      <w:r w:rsidRPr="0077026A">
        <w:rPr>
          <w:rFonts w:eastAsia="Arial" w:cs="Arial"/>
          <w:b/>
          <w:bCs/>
          <w:spacing w:val="1"/>
        </w:rPr>
        <w:t>li</w:t>
      </w:r>
      <w:r w:rsidRPr="0077026A">
        <w:rPr>
          <w:rFonts w:eastAsia="Arial" w:cs="Arial"/>
          <w:b/>
          <w:bCs/>
        </w:rPr>
        <w:t>a</w:t>
      </w:r>
      <w:r w:rsidRPr="0077026A">
        <w:rPr>
          <w:rFonts w:eastAsia="Arial" w:cs="Arial"/>
          <w:b/>
          <w:bCs/>
          <w:spacing w:val="-1"/>
        </w:rPr>
        <w:t>bi</w:t>
      </w:r>
      <w:r w:rsidRPr="0077026A">
        <w:rPr>
          <w:rFonts w:eastAsia="Arial" w:cs="Arial"/>
          <w:b/>
          <w:bCs/>
          <w:spacing w:val="1"/>
        </w:rPr>
        <w:t>li</w:t>
      </w:r>
      <w:r w:rsidRPr="0077026A">
        <w:rPr>
          <w:rFonts w:eastAsia="Arial" w:cs="Arial"/>
          <w:b/>
          <w:bCs/>
          <w:spacing w:val="3"/>
        </w:rPr>
        <w:t>t</w:t>
      </w:r>
      <w:r w:rsidRPr="0077026A">
        <w:rPr>
          <w:rFonts w:eastAsia="Arial" w:cs="Arial"/>
          <w:b/>
          <w:bCs/>
        </w:rPr>
        <w:t>y</w:t>
      </w:r>
      <w:r w:rsidRPr="0077026A">
        <w:rPr>
          <w:rFonts w:eastAsia="Arial" w:cs="Arial"/>
          <w:b/>
          <w:bCs/>
          <w:spacing w:val="2"/>
        </w:rPr>
        <w:t xml:space="preserve"> </w:t>
      </w:r>
      <w:r w:rsidRPr="0077026A">
        <w:rPr>
          <w:rFonts w:eastAsia="Arial" w:cs="Arial"/>
          <w:b/>
          <w:bCs/>
          <w:spacing w:val="3"/>
        </w:rPr>
        <w:t>t</w:t>
      </w:r>
      <w:r w:rsidRPr="0077026A">
        <w:rPr>
          <w:rFonts w:eastAsia="Arial" w:cs="Arial"/>
          <w:b/>
          <w:bCs/>
        </w:rPr>
        <w:t>o</w:t>
      </w:r>
      <w:r w:rsidRPr="0077026A">
        <w:rPr>
          <w:rFonts w:eastAsia="Arial" w:cs="Arial"/>
          <w:b/>
          <w:bCs/>
          <w:spacing w:val="4"/>
        </w:rPr>
        <w:t xml:space="preserve"> </w:t>
      </w:r>
      <w:r w:rsidRPr="0077026A">
        <w:rPr>
          <w:rFonts w:eastAsia="Arial" w:cs="Arial"/>
          <w:b/>
          <w:bCs/>
        </w:rPr>
        <w:t>a</w:t>
      </w:r>
      <w:r w:rsidRPr="0077026A">
        <w:rPr>
          <w:rFonts w:eastAsia="Arial" w:cs="Arial"/>
          <w:b/>
          <w:bCs/>
          <w:spacing w:val="4"/>
        </w:rPr>
        <w:t xml:space="preserve"> </w:t>
      </w:r>
      <w:r w:rsidRPr="0077026A">
        <w:rPr>
          <w:rFonts w:eastAsia="Arial" w:cs="Arial"/>
          <w:b/>
          <w:bCs/>
          <w:spacing w:val="1"/>
        </w:rPr>
        <w:t>student</w:t>
      </w:r>
      <w:r w:rsidRPr="0077026A">
        <w:rPr>
          <w:rFonts w:eastAsia="Arial" w:cs="Arial"/>
          <w:b/>
          <w:bCs/>
        </w:rPr>
        <w:t>.</w:t>
      </w:r>
      <w:r w:rsidRPr="0077026A">
        <w:rPr>
          <w:rFonts w:eastAsia="Arial" w:cs="Arial"/>
          <w:b/>
          <w:bCs/>
          <w:spacing w:val="14"/>
        </w:rPr>
        <w:t xml:space="preserve"> </w:t>
      </w:r>
      <w:r w:rsidRPr="0077026A">
        <w:rPr>
          <w:rFonts w:eastAsia="Arial" w:cs="Arial"/>
          <w:b/>
          <w:bCs/>
          <w:spacing w:val="-1"/>
        </w:rPr>
        <w:t>T</w:t>
      </w:r>
      <w:r w:rsidRPr="0077026A">
        <w:rPr>
          <w:rFonts w:eastAsia="Arial" w:cs="Arial"/>
          <w:b/>
          <w:bCs/>
          <w:spacing w:val="-3"/>
        </w:rPr>
        <w:t>h</w:t>
      </w:r>
      <w:r w:rsidRPr="0077026A">
        <w:rPr>
          <w:rFonts w:eastAsia="Arial" w:cs="Arial"/>
          <w:b/>
          <w:bCs/>
        </w:rPr>
        <w:t>e</w:t>
      </w:r>
      <w:r w:rsidRPr="0077026A">
        <w:rPr>
          <w:rFonts w:eastAsia="Arial" w:cs="Arial"/>
          <w:b/>
          <w:bCs/>
          <w:spacing w:val="6"/>
        </w:rPr>
        <w:t xml:space="preserve"> </w:t>
      </w:r>
      <w:r w:rsidRPr="0077026A">
        <w:rPr>
          <w:rFonts w:eastAsia="Arial" w:cs="Arial"/>
          <w:b/>
          <w:bCs/>
          <w:spacing w:val="1"/>
          <w:w w:val="101"/>
        </w:rPr>
        <w:t>student</w:t>
      </w:r>
      <w:r w:rsidRPr="0077026A">
        <w:rPr>
          <w:rFonts w:eastAsia="Arial" w:cs="Arial"/>
          <w:b/>
          <w:bCs/>
          <w:w w:val="101"/>
        </w:rPr>
        <w:t xml:space="preserve"> </w:t>
      </w:r>
      <w:r w:rsidRPr="0077026A">
        <w:rPr>
          <w:rFonts w:eastAsia="Arial" w:cs="Arial"/>
          <w:b/>
          <w:bCs/>
        </w:rPr>
        <w:t>s</w:t>
      </w:r>
      <w:r w:rsidRPr="0077026A">
        <w:rPr>
          <w:rFonts w:eastAsia="Arial" w:cs="Arial"/>
          <w:b/>
          <w:bCs/>
          <w:spacing w:val="2"/>
        </w:rPr>
        <w:t>h</w:t>
      </w:r>
      <w:r w:rsidRPr="0077026A">
        <w:rPr>
          <w:rFonts w:eastAsia="Arial" w:cs="Arial"/>
          <w:b/>
          <w:bCs/>
          <w:spacing w:val="-1"/>
        </w:rPr>
        <w:t>ou</w:t>
      </w:r>
      <w:r w:rsidRPr="0077026A">
        <w:rPr>
          <w:rFonts w:eastAsia="Arial" w:cs="Arial"/>
          <w:b/>
          <w:bCs/>
          <w:spacing w:val="1"/>
        </w:rPr>
        <w:t>l</w:t>
      </w:r>
      <w:r w:rsidRPr="0077026A">
        <w:rPr>
          <w:rFonts w:eastAsia="Arial" w:cs="Arial"/>
          <w:b/>
          <w:bCs/>
        </w:rPr>
        <w:t>d</w:t>
      </w:r>
      <w:r w:rsidRPr="0077026A">
        <w:rPr>
          <w:rFonts w:eastAsia="Arial" w:cs="Arial"/>
          <w:b/>
          <w:bCs/>
          <w:spacing w:val="8"/>
        </w:rPr>
        <w:t xml:space="preserve"> </w:t>
      </w:r>
      <w:r w:rsidRPr="0077026A">
        <w:rPr>
          <w:rFonts w:eastAsia="Arial" w:cs="Arial"/>
          <w:b/>
          <w:bCs/>
          <w:spacing w:val="2"/>
        </w:rPr>
        <w:t>b</w:t>
      </w:r>
      <w:r w:rsidRPr="0077026A">
        <w:rPr>
          <w:rFonts w:eastAsia="Arial" w:cs="Arial"/>
          <w:b/>
          <w:bCs/>
        </w:rPr>
        <w:t>e</w:t>
      </w:r>
      <w:r w:rsidRPr="0077026A">
        <w:rPr>
          <w:rFonts w:eastAsia="Arial" w:cs="Arial"/>
          <w:b/>
          <w:bCs/>
          <w:spacing w:val="5"/>
        </w:rPr>
        <w:t xml:space="preserve"> </w:t>
      </w:r>
      <w:r w:rsidRPr="0077026A">
        <w:rPr>
          <w:rFonts w:eastAsia="Arial" w:cs="Arial"/>
          <w:b/>
          <w:bCs/>
        </w:rPr>
        <w:t>ass</w:t>
      </w:r>
      <w:r w:rsidRPr="0077026A">
        <w:rPr>
          <w:rFonts w:eastAsia="Arial" w:cs="Arial"/>
          <w:b/>
          <w:bCs/>
          <w:spacing w:val="-1"/>
        </w:rPr>
        <w:t>u</w:t>
      </w:r>
      <w:r w:rsidRPr="0077026A">
        <w:rPr>
          <w:rFonts w:eastAsia="Arial" w:cs="Arial"/>
          <w:b/>
          <w:bCs/>
          <w:spacing w:val="1"/>
        </w:rPr>
        <w:t>r</w:t>
      </w:r>
      <w:r w:rsidRPr="0077026A">
        <w:rPr>
          <w:rFonts w:eastAsia="Arial" w:cs="Arial"/>
          <w:b/>
          <w:bCs/>
        </w:rPr>
        <w:t>ed</w:t>
      </w:r>
      <w:r w:rsidRPr="0077026A">
        <w:rPr>
          <w:rFonts w:eastAsia="Arial" w:cs="Arial"/>
          <w:b/>
          <w:bCs/>
          <w:spacing w:val="9"/>
        </w:rPr>
        <w:t xml:space="preserve"> </w:t>
      </w:r>
      <w:r w:rsidRPr="0077026A">
        <w:rPr>
          <w:rFonts w:eastAsia="Arial" w:cs="Arial"/>
          <w:b/>
          <w:bCs/>
        </w:rPr>
        <w:t>t</w:t>
      </w:r>
      <w:r w:rsidRPr="0077026A">
        <w:rPr>
          <w:rFonts w:eastAsia="Arial" w:cs="Arial"/>
          <w:b/>
          <w:bCs/>
          <w:spacing w:val="2"/>
        </w:rPr>
        <w:t>h</w:t>
      </w:r>
      <w:r w:rsidRPr="0077026A">
        <w:rPr>
          <w:rFonts w:eastAsia="Arial" w:cs="Arial"/>
          <w:b/>
          <w:bCs/>
        </w:rPr>
        <w:t>at</w:t>
      </w:r>
      <w:r w:rsidRPr="0077026A">
        <w:rPr>
          <w:rFonts w:eastAsia="Arial" w:cs="Arial"/>
          <w:b/>
          <w:bCs/>
          <w:spacing w:val="6"/>
        </w:rPr>
        <w:t xml:space="preserve"> </w:t>
      </w:r>
      <w:r w:rsidRPr="0077026A">
        <w:rPr>
          <w:rFonts w:eastAsia="Arial" w:cs="Arial"/>
          <w:b/>
          <w:bCs/>
          <w:spacing w:val="3"/>
        </w:rPr>
        <w:t>t</w:t>
      </w:r>
      <w:r w:rsidRPr="0077026A">
        <w:rPr>
          <w:rFonts w:eastAsia="Arial" w:cs="Arial"/>
          <w:b/>
          <w:bCs/>
          <w:spacing w:val="-3"/>
        </w:rPr>
        <w:t>h</w:t>
      </w:r>
      <w:r w:rsidRPr="0077026A">
        <w:rPr>
          <w:rFonts w:eastAsia="Arial" w:cs="Arial"/>
          <w:b/>
          <w:bCs/>
        </w:rPr>
        <w:t>e</w:t>
      </w:r>
      <w:r w:rsidRPr="0077026A">
        <w:rPr>
          <w:rFonts w:eastAsia="Arial" w:cs="Arial"/>
          <w:b/>
          <w:bCs/>
          <w:spacing w:val="1"/>
        </w:rPr>
        <w:t>i</w:t>
      </w:r>
      <w:r w:rsidRPr="0077026A">
        <w:rPr>
          <w:rFonts w:eastAsia="Arial" w:cs="Arial"/>
          <w:b/>
          <w:bCs/>
        </w:rPr>
        <w:t>r</w:t>
      </w:r>
      <w:r w:rsidRPr="0077026A">
        <w:rPr>
          <w:rFonts w:eastAsia="Arial" w:cs="Arial"/>
          <w:b/>
          <w:bCs/>
          <w:spacing w:val="8"/>
        </w:rPr>
        <w:t xml:space="preserve"> </w:t>
      </w:r>
      <w:r w:rsidRPr="0077026A">
        <w:rPr>
          <w:rFonts w:eastAsia="Arial" w:cs="Arial"/>
          <w:b/>
          <w:bCs/>
        </w:rPr>
        <w:t>c</w:t>
      </w:r>
      <w:r w:rsidRPr="0077026A">
        <w:rPr>
          <w:rFonts w:eastAsia="Arial" w:cs="Arial"/>
          <w:b/>
          <w:bCs/>
          <w:spacing w:val="-3"/>
        </w:rPr>
        <w:t>o</w:t>
      </w:r>
      <w:r w:rsidRPr="0077026A">
        <w:rPr>
          <w:rFonts w:eastAsia="Arial" w:cs="Arial"/>
          <w:b/>
          <w:bCs/>
          <w:spacing w:val="2"/>
        </w:rPr>
        <w:t>n</w:t>
      </w:r>
      <w:r w:rsidRPr="0077026A">
        <w:rPr>
          <w:rFonts w:eastAsia="Arial" w:cs="Arial"/>
          <w:b/>
          <w:bCs/>
        </w:rPr>
        <w:t>c</w:t>
      </w:r>
      <w:r w:rsidRPr="0077026A">
        <w:rPr>
          <w:rFonts w:eastAsia="Arial" w:cs="Arial"/>
          <w:b/>
          <w:bCs/>
          <w:spacing w:val="-2"/>
        </w:rPr>
        <w:t>e</w:t>
      </w:r>
      <w:r w:rsidRPr="0077026A">
        <w:rPr>
          <w:rFonts w:eastAsia="Arial" w:cs="Arial"/>
          <w:b/>
          <w:bCs/>
          <w:spacing w:val="4"/>
        </w:rPr>
        <w:t>r</w:t>
      </w:r>
      <w:r w:rsidRPr="0077026A">
        <w:rPr>
          <w:rFonts w:eastAsia="Arial" w:cs="Arial"/>
          <w:b/>
          <w:bCs/>
          <w:spacing w:val="-1"/>
        </w:rPr>
        <w:t>n</w:t>
      </w:r>
      <w:r w:rsidRPr="0077026A">
        <w:rPr>
          <w:rFonts w:eastAsia="Arial" w:cs="Arial"/>
          <w:b/>
          <w:bCs/>
        </w:rPr>
        <w:t>s</w:t>
      </w:r>
      <w:r w:rsidRPr="0077026A">
        <w:rPr>
          <w:rFonts w:eastAsia="Arial" w:cs="Arial"/>
          <w:b/>
          <w:bCs/>
          <w:spacing w:val="11"/>
        </w:rPr>
        <w:t xml:space="preserve"> </w:t>
      </w:r>
      <w:r w:rsidRPr="0077026A">
        <w:rPr>
          <w:rFonts w:eastAsia="Arial" w:cs="Arial"/>
          <w:b/>
          <w:bCs/>
          <w:spacing w:val="3"/>
        </w:rPr>
        <w:t>w</w:t>
      </w:r>
      <w:r w:rsidRPr="0077026A">
        <w:rPr>
          <w:rFonts w:eastAsia="Arial" w:cs="Arial"/>
          <w:b/>
          <w:bCs/>
          <w:spacing w:val="-1"/>
        </w:rPr>
        <w:t>il</w:t>
      </w:r>
      <w:r w:rsidRPr="0077026A">
        <w:rPr>
          <w:rFonts w:eastAsia="Arial" w:cs="Arial"/>
          <w:b/>
          <w:bCs/>
        </w:rPr>
        <w:t>l</w:t>
      </w:r>
      <w:r w:rsidRPr="0077026A">
        <w:rPr>
          <w:rFonts w:eastAsia="Arial" w:cs="Arial"/>
          <w:b/>
          <w:bCs/>
          <w:spacing w:val="7"/>
        </w:rPr>
        <w:t xml:space="preserve"> </w:t>
      </w:r>
      <w:r w:rsidRPr="0077026A">
        <w:rPr>
          <w:rFonts w:eastAsia="Arial" w:cs="Arial"/>
          <w:b/>
          <w:bCs/>
          <w:spacing w:val="-1"/>
        </w:rPr>
        <w:t>b</w:t>
      </w:r>
      <w:r w:rsidRPr="0077026A">
        <w:rPr>
          <w:rFonts w:eastAsia="Arial" w:cs="Arial"/>
          <w:b/>
          <w:bCs/>
        </w:rPr>
        <w:t>e</w:t>
      </w:r>
      <w:r w:rsidRPr="0077026A">
        <w:rPr>
          <w:rFonts w:eastAsia="Arial" w:cs="Arial"/>
          <w:b/>
          <w:bCs/>
          <w:spacing w:val="5"/>
        </w:rPr>
        <w:t xml:space="preserve"> </w:t>
      </w:r>
      <w:r w:rsidRPr="0077026A">
        <w:rPr>
          <w:rFonts w:eastAsia="Arial" w:cs="Arial"/>
          <w:b/>
          <w:bCs/>
        </w:rPr>
        <w:t>taken</w:t>
      </w:r>
      <w:r w:rsidRPr="0077026A">
        <w:rPr>
          <w:rFonts w:eastAsia="Arial" w:cs="Arial"/>
          <w:b/>
          <w:bCs/>
          <w:spacing w:val="9"/>
        </w:rPr>
        <w:t xml:space="preserve"> </w:t>
      </w:r>
      <w:r w:rsidRPr="0077026A">
        <w:rPr>
          <w:rFonts w:eastAsia="Arial" w:cs="Arial"/>
          <w:b/>
          <w:bCs/>
          <w:spacing w:val="-2"/>
        </w:rPr>
        <w:t>s</w:t>
      </w:r>
      <w:r w:rsidRPr="0077026A">
        <w:rPr>
          <w:rFonts w:eastAsia="Arial" w:cs="Arial"/>
          <w:b/>
          <w:bCs/>
        </w:rPr>
        <w:t>e</w:t>
      </w:r>
      <w:r w:rsidRPr="0077026A">
        <w:rPr>
          <w:rFonts w:eastAsia="Arial" w:cs="Arial"/>
          <w:b/>
          <w:bCs/>
          <w:spacing w:val="-1"/>
        </w:rPr>
        <w:t>r</w:t>
      </w:r>
      <w:r w:rsidRPr="0077026A">
        <w:rPr>
          <w:rFonts w:eastAsia="Arial" w:cs="Arial"/>
          <w:b/>
          <w:bCs/>
          <w:spacing w:val="4"/>
        </w:rPr>
        <w:t>i</w:t>
      </w:r>
      <w:r w:rsidRPr="0077026A">
        <w:rPr>
          <w:rFonts w:eastAsia="Arial" w:cs="Arial"/>
          <w:b/>
          <w:bCs/>
          <w:spacing w:val="-3"/>
        </w:rPr>
        <w:t>o</w:t>
      </w:r>
      <w:r w:rsidRPr="0077026A">
        <w:rPr>
          <w:rFonts w:eastAsia="Arial" w:cs="Arial"/>
          <w:b/>
          <w:bCs/>
          <w:spacing w:val="2"/>
        </w:rPr>
        <w:t>u</w:t>
      </w:r>
      <w:r w:rsidRPr="0077026A">
        <w:rPr>
          <w:rFonts w:eastAsia="Arial" w:cs="Arial"/>
          <w:b/>
          <w:bCs/>
        </w:rPr>
        <w:t>s</w:t>
      </w:r>
      <w:r w:rsidRPr="0077026A">
        <w:rPr>
          <w:rFonts w:eastAsia="Arial" w:cs="Arial"/>
          <w:b/>
          <w:bCs/>
          <w:spacing w:val="4"/>
        </w:rPr>
        <w:t>l</w:t>
      </w:r>
      <w:r w:rsidRPr="0077026A">
        <w:rPr>
          <w:rFonts w:eastAsia="Arial" w:cs="Arial"/>
          <w:b/>
          <w:bCs/>
        </w:rPr>
        <w:t>y</w:t>
      </w:r>
      <w:r w:rsidRPr="0077026A">
        <w:rPr>
          <w:rFonts w:eastAsia="Arial" w:cs="Arial"/>
          <w:b/>
          <w:bCs/>
          <w:spacing w:val="6"/>
        </w:rPr>
        <w:t xml:space="preserve"> </w:t>
      </w:r>
      <w:r w:rsidRPr="0077026A">
        <w:rPr>
          <w:rFonts w:eastAsia="Arial" w:cs="Arial"/>
          <w:b/>
          <w:bCs/>
          <w:spacing w:val="3"/>
        </w:rPr>
        <w:t>a</w:t>
      </w:r>
      <w:r w:rsidRPr="0077026A">
        <w:rPr>
          <w:rFonts w:eastAsia="Arial" w:cs="Arial"/>
          <w:b/>
          <w:bCs/>
          <w:spacing w:val="-1"/>
        </w:rPr>
        <w:t>n</w:t>
      </w:r>
      <w:r w:rsidRPr="0077026A">
        <w:rPr>
          <w:rFonts w:eastAsia="Arial" w:cs="Arial"/>
          <w:b/>
          <w:bCs/>
        </w:rPr>
        <w:t>d</w:t>
      </w:r>
      <w:r w:rsidRPr="0077026A">
        <w:rPr>
          <w:rFonts w:eastAsia="Arial" w:cs="Arial"/>
          <w:b/>
          <w:bCs/>
          <w:spacing w:val="5"/>
        </w:rPr>
        <w:t xml:space="preserve"> </w:t>
      </w:r>
      <w:r w:rsidRPr="0077026A">
        <w:rPr>
          <w:rFonts w:eastAsia="Arial" w:cs="Arial"/>
          <w:b/>
          <w:bCs/>
          <w:spacing w:val="1"/>
        </w:rPr>
        <w:t>l</w:t>
      </w:r>
      <w:r w:rsidRPr="0077026A">
        <w:rPr>
          <w:rFonts w:eastAsia="Arial" w:cs="Arial"/>
          <w:b/>
          <w:bCs/>
          <w:spacing w:val="2"/>
        </w:rPr>
        <w:t>o</w:t>
      </w:r>
      <w:r w:rsidRPr="0077026A">
        <w:rPr>
          <w:rFonts w:eastAsia="Arial" w:cs="Arial"/>
          <w:b/>
          <w:bCs/>
          <w:spacing w:val="-3"/>
        </w:rPr>
        <w:t>o</w:t>
      </w:r>
      <w:r w:rsidRPr="0077026A">
        <w:rPr>
          <w:rFonts w:eastAsia="Arial" w:cs="Arial"/>
          <w:b/>
          <w:bCs/>
        </w:rPr>
        <w:t>k</w:t>
      </w:r>
      <w:r w:rsidRPr="0077026A">
        <w:rPr>
          <w:rFonts w:eastAsia="Arial" w:cs="Arial"/>
          <w:b/>
          <w:bCs/>
          <w:spacing w:val="3"/>
        </w:rPr>
        <w:t>e</w:t>
      </w:r>
      <w:r w:rsidRPr="0077026A">
        <w:rPr>
          <w:rFonts w:eastAsia="Arial" w:cs="Arial"/>
          <w:b/>
          <w:bCs/>
        </w:rPr>
        <w:t>d</w:t>
      </w:r>
      <w:r w:rsidRPr="0077026A">
        <w:rPr>
          <w:rFonts w:eastAsia="Arial" w:cs="Arial"/>
          <w:b/>
          <w:bCs/>
          <w:spacing w:val="8"/>
        </w:rPr>
        <w:t xml:space="preserve"> </w:t>
      </w:r>
      <w:r w:rsidRPr="0077026A">
        <w:rPr>
          <w:rFonts w:eastAsia="Arial" w:cs="Arial"/>
          <w:b/>
          <w:bCs/>
          <w:spacing w:val="1"/>
          <w:w w:val="101"/>
        </w:rPr>
        <w:t>i</w:t>
      </w:r>
      <w:r w:rsidRPr="0077026A">
        <w:rPr>
          <w:rFonts w:eastAsia="Arial" w:cs="Arial"/>
          <w:b/>
          <w:bCs/>
          <w:spacing w:val="-1"/>
          <w:w w:val="101"/>
        </w:rPr>
        <w:t>n</w:t>
      </w:r>
      <w:r w:rsidRPr="0077026A">
        <w:rPr>
          <w:rFonts w:eastAsia="Arial" w:cs="Arial"/>
          <w:b/>
          <w:bCs/>
          <w:w w:val="101"/>
        </w:rPr>
        <w:t>t</w:t>
      </w:r>
      <w:r w:rsidRPr="0077026A">
        <w:rPr>
          <w:rFonts w:eastAsia="Arial" w:cs="Arial"/>
          <w:b/>
          <w:bCs/>
          <w:spacing w:val="-1"/>
          <w:w w:val="101"/>
        </w:rPr>
        <w:t>o</w:t>
      </w:r>
      <w:r w:rsidRPr="0077026A">
        <w:rPr>
          <w:rFonts w:eastAsia="Arial" w:cs="Arial"/>
          <w:b/>
          <w:bCs/>
          <w:w w:val="101"/>
        </w:rPr>
        <w:t>.</w:t>
      </w:r>
    </w:p>
    <w:p w14:paraId="26505EE2" w14:textId="77777777" w:rsidR="00317907" w:rsidRPr="0077026A" w:rsidRDefault="00317907" w:rsidP="00317907">
      <w:pPr>
        <w:spacing w:before="3" w:line="220" w:lineRule="exact"/>
        <w:ind w:left="500"/>
      </w:pPr>
    </w:p>
    <w:p w14:paraId="26505EE3" w14:textId="7E442352" w:rsidR="00317907" w:rsidRPr="0077026A" w:rsidRDefault="00317907" w:rsidP="00317907">
      <w:pPr>
        <w:spacing w:line="246" w:lineRule="auto"/>
        <w:ind w:right="55"/>
        <w:rPr>
          <w:rFonts w:eastAsia="Arial" w:cs="Arial"/>
          <w:spacing w:val="10"/>
        </w:rPr>
      </w:pPr>
      <w:r w:rsidRPr="0077026A">
        <w:rPr>
          <w:rFonts w:eastAsia="Arial" w:cs="Arial"/>
          <w:b/>
          <w:bCs/>
        </w:rPr>
        <w:t>Pa</w:t>
      </w:r>
      <w:r w:rsidRPr="0077026A">
        <w:rPr>
          <w:rFonts w:eastAsia="Arial" w:cs="Arial"/>
          <w:b/>
          <w:bCs/>
          <w:spacing w:val="1"/>
        </w:rPr>
        <w:t>r</w:t>
      </w:r>
      <w:r w:rsidRPr="0077026A">
        <w:rPr>
          <w:rFonts w:eastAsia="Arial" w:cs="Arial"/>
          <w:b/>
          <w:bCs/>
        </w:rPr>
        <w:t>t</w:t>
      </w:r>
      <w:r w:rsidRPr="0077026A">
        <w:rPr>
          <w:rFonts w:eastAsia="Arial" w:cs="Arial"/>
          <w:b/>
          <w:bCs/>
          <w:spacing w:val="9"/>
        </w:rPr>
        <w:t xml:space="preserve"> </w:t>
      </w:r>
      <w:r w:rsidRPr="0077026A">
        <w:rPr>
          <w:rFonts w:eastAsia="Arial" w:cs="Arial"/>
          <w:b/>
          <w:bCs/>
        </w:rPr>
        <w:t>A</w:t>
      </w:r>
      <w:r w:rsidRPr="0077026A">
        <w:rPr>
          <w:rFonts w:eastAsia="Arial" w:cs="Arial"/>
          <w:b/>
          <w:bCs/>
          <w:spacing w:val="-2"/>
        </w:rPr>
        <w:t xml:space="preserve"> </w:t>
      </w:r>
      <w:r w:rsidRPr="0077026A">
        <w:rPr>
          <w:rFonts w:eastAsia="Arial" w:cs="Arial"/>
        </w:rPr>
        <w:t>is</w:t>
      </w:r>
      <w:r w:rsidRPr="0077026A">
        <w:rPr>
          <w:rFonts w:eastAsia="Arial" w:cs="Arial"/>
          <w:spacing w:val="5"/>
        </w:rPr>
        <w:t xml:space="preserve"> </w:t>
      </w:r>
      <w:r w:rsidRPr="0077026A">
        <w:rPr>
          <w:rFonts w:eastAsia="Arial" w:cs="Arial"/>
          <w:spacing w:val="1"/>
        </w:rPr>
        <w:t>t</w:t>
      </w:r>
      <w:r w:rsidRPr="0077026A">
        <w:rPr>
          <w:rFonts w:eastAsia="Arial" w:cs="Arial"/>
        </w:rPr>
        <w:t>o</w:t>
      </w:r>
      <w:r w:rsidRPr="0077026A">
        <w:rPr>
          <w:rFonts w:eastAsia="Arial" w:cs="Arial"/>
          <w:spacing w:val="5"/>
        </w:rPr>
        <w:t xml:space="preserve"> </w:t>
      </w:r>
      <w:r w:rsidRPr="0077026A">
        <w:rPr>
          <w:rFonts w:eastAsia="Arial" w:cs="Arial"/>
        </w:rPr>
        <w:t>be</w:t>
      </w:r>
      <w:r w:rsidRPr="0077026A">
        <w:rPr>
          <w:rFonts w:eastAsia="Arial" w:cs="Arial"/>
          <w:spacing w:val="2"/>
        </w:rPr>
        <w:t xml:space="preserve"> c</w:t>
      </w:r>
      <w:r w:rsidRPr="0077026A">
        <w:rPr>
          <w:rFonts w:eastAsia="Arial" w:cs="Arial"/>
        </w:rPr>
        <w:t>o</w:t>
      </w:r>
      <w:r w:rsidRPr="0077026A">
        <w:rPr>
          <w:rFonts w:eastAsia="Arial" w:cs="Arial"/>
          <w:spacing w:val="-1"/>
        </w:rPr>
        <w:t>m</w:t>
      </w:r>
      <w:r w:rsidRPr="0077026A">
        <w:rPr>
          <w:rFonts w:eastAsia="Arial" w:cs="Arial"/>
        </w:rPr>
        <w:t>p</w:t>
      </w:r>
      <w:r w:rsidRPr="0077026A">
        <w:rPr>
          <w:rFonts w:eastAsia="Arial" w:cs="Arial"/>
          <w:spacing w:val="-2"/>
        </w:rPr>
        <w:t>l</w:t>
      </w:r>
      <w:r w:rsidRPr="0077026A">
        <w:rPr>
          <w:rFonts w:eastAsia="Arial" w:cs="Arial"/>
        </w:rPr>
        <w:t>e</w:t>
      </w:r>
      <w:r w:rsidRPr="0077026A">
        <w:rPr>
          <w:rFonts w:eastAsia="Arial" w:cs="Arial"/>
          <w:spacing w:val="4"/>
        </w:rPr>
        <w:t>t</w:t>
      </w:r>
      <w:r w:rsidRPr="0077026A">
        <w:rPr>
          <w:rFonts w:eastAsia="Arial" w:cs="Arial"/>
          <w:spacing w:val="-2"/>
        </w:rPr>
        <w:t>e</w:t>
      </w:r>
      <w:r w:rsidRPr="0077026A">
        <w:rPr>
          <w:rFonts w:eastAsia="Arial" w:cs="Arial"/>
        </w:rPr>
        <w:t>d</w:t>
      </w:r>
      <w:r w:rsidRPr="0077026A">
        <w:rPr>
          <w:rFonts w:eastAsia="Arial" w:cs="Arial"/>
          <w:spacing w:val="12"/>
        </w:rPr>
        <w:t xml:space="preserve"> </w:t>
      </w:r>
      <w:r w:rsidRPr="0077026A">
        <w:rPr>
          <w:rFonts w:eastAsia="Arial" w:cs="Arial"/>
        </w:rPr>
        <w:t>by</w:t>
      </w:r>
      <w:r w:rsidRPr="0077026A">
        <w:rPr>
          <w:rFonts w:eastAsia="Arial" w:cs="Arial"/>
          <w:spacing w:val="3"/>
        </w:rPr>
        <w:t xml:space="preserve"> </w:t>
      </w:r>
      <w:r w:rsidRPr="0077026A">
        <w:rPr>
          <w:rFonts w:eastAsia="Arial" w:cs="Arial"/>
          <w:spacing w:val="1"/>
        </w:rPr>
        <w:t>t</w:t>
      </w:r>
      <w:r w:rsidRPr="0077026A">
        <w:rPr>
          <w:rFonts w:eastAsia="Arial" w:cs="Arial"/>
        </w:rPr>
        <w:t>he</w:t>
      </w:r>
      <w:r w:rsidRPr="0077026A">
        <w:rPr>
          <w:rFonts w:eastAsia="Arial" w:cs="Arial"/>
          <w:spacing w:val="6"/>
        </w:rPr>
        <w:t xml:space="preserve"> </w:t>
      </w:r>
      <w:r w:rsidRPr="0077026A">
        <w:rPr>
          <w:rFonts w:eastAsia="Arial" w:cs="Arial"/>
          <w:spacing w:val="2"/>
        </w:rPr>
        <w:t>s</w:t>
      </w:r>
      <w:r w:rsidRPr="0077026A">
        <w:rPr>
          <w:rFonts w:eastAsia="Arial" w:cs="Arial"/>
          <w:spacing w:val="1"/>
        </w:rPr>
        <w:t>t</w:t>
      </w:r>
      <w:r w:rsidRPr="0077026A">
        <w:rPr>
          <w:rFonts w:eastAsia="Arial" w:cs="Arial"/>
          <w:spacing w:val="-2"/>
        </w:rPr>
        <w:t>a</w:t>
      </w:r>
      <w:r w:rsidRPr="0077026A">
        <w:rPr>
          <w:rFonts w:eastAsia="Arial" w:cs="Arial"/>
          <w:spacing w:val="-1"/>
        </w:rPr>
        <w:t>f</w:t>
      </w:r>
      <w:r w:rsidRPr="0077026A">
        <w:rPr>
          <w:rFonts w:eastAsia="Arial" w:cs="Arial"/>
        </w:rPr>
        <w:t>f</w:t>
      </w:r>
      <w:r w:rsidRPr="0077026A">
        <w:rPr>
          <w:rFonts w:eastAsia="Arial" w:cs="Arial"/>
          <w:spacing w:val="8"/>
        </w:rPr>
        <w:t xml:space="preserve"> </w:t>
      </w:r>
      <w:r w:rsidRPr="0077026A">
        <w:rPr>
          <w:rFonts w:eastAsia="Arial" w:cs="Arial"/>
          <w:spacing w:val="-1"/>
        </w:rPr>
        <w:t>m</w:t>
      </w:r>
      <w:r w:rsidRPr="0077026A">
        <w:rPr>
          <w:rFonts w:eastAsia="Arial" w:cs="Arial"/>
        </w:rPr>
        <w:t>e</w:t>
      </w:r>
      <w:r w:rsidRPr="0077026A">
        <w:rPr>
          <w:rFonts w:eastAsia="Arial" w:cs="Arial"/>
          <w:spacing w:val="-1"/>
        </w:rPr>
        <w:t>m</w:t>
      </w:r>
      <w:r w:rsidRPr="0077026A">
        <w:rPr>
          <w:rFonts w:eastAsia="Arial" w:cs="Arial"/>
        </w:rPr>
        <w:t>ber</w:t>
      </w:r>
      <w:r w:rsidRPr="0077026A">
        <w:rPr>
          <w:rFonts w:eastAsia="Arial" w:cs="Arial"/>
          <w:spacing w:val="10"/>
        </w:rPr>
        <w:t xml:space="preserve"> </w:t>
      </w:r>
      <w:r w:rsidRPr="0077026A">
        <w:rPr>
          <w:rFonts w:eastAsia="Arial" w:cs="Arial"/>
        </w:rPr>
        <w:t>re</w:t>
      </w:r>
      <w:r w:rsidRPr="0077026A">
        <w:rPr>
          <w:rFonts w:eastAsia="Arial" w:cs="Arial"/>
          <w:spacing w:val="2"/>
        </w:rPr>
        <w:t>c</w:t>
      </w:r>
      <w:r w:rsidRPr="0077026A">
        <w:rPr>
          <w:rFonts w:eastAsia="Arial" w:cs="Arial"/>
        </w:rPr>
        <w:t>e</w:t>
      </w:r>
      <w:r w:rsidRPr="0077026A">
        <w:rPr>
          <w:rFonts w:eastAsia="Arial" w:cs="Arial"/>
          <w:spacing w:val="-2"/>
        </w:rPr>
        <w:t>i</w:t>
      </w:r>
      <w:r w:rsidRPr="0077026A">
        <w:rPr>
          <w:rFonts w:eastAsia="Arial" w:cs="Arial"/>
          <w:spacing w:val="2"/>
        </w:rPr>
        <w:t>v</w:t>
      </w:r>
      <w:r w:rsidRPr="0077026A">
        <w:rPr>
          <w:rFonts w:eastAsia="Arial" w:cs="Arial"/>
        </w:rPr>
        <w:t>i</w:t>
      </w:r>
      <w:r w:rsidRPr="0077026A">
        <w:rPr>
          <w:rFonts w:eastAsia="Arial" w:cs="Arial"/>
          <w:spacing w:val="3"/>
        </w:rPr>
        <w:t>n</w:t>
      </w:r>
      <w:r w:rsidRPr="0077026A">
        <w:rPr>
          <w:rFonts w:eastAsia="Arial" w:cs="Arial"/>
        </w:rPr>
        <w:t>g</w:t>
      </w:r>
      <w:r w:rsidR="00F56517">
        <w:rPr>
          <w:rFonts w:eastAsia="Arial" w:cs="Arial"/>
        </w:rPr>
        <w:t xml:space="preserve"> or recording</w:t>
      </w:r>
      <w:r w:rsidRPr="0077026A">
        <w:rPr>
          <w:rFonts w:eastAsia="Arial" w:cs="Arial"/>
          <w:spacing w:val="11"/>
        </w:rPr>
        <w:t xml:space="preserve"> </w:t>
      </w:r>
      <w:r w:rsidRPr="0077026A">
        <w:rPr>
          <w:rFonts w:eastAsia="Arial" w:cs="Arial"/>
          <w:spacing w:val="1"/>
        </w:rPr>
        <w:t>t</w:t>
      </w:r>
      <w:r w:rsidRPr="0077026A">
        <w:rPr>
          <w:rFonts w:eastAsia="Arial" w:cs="Arial"/>
        </w:rPr>
        <w:t>he</w:t>
      </w:r>
      <w:r w:rsidRPr="0077026A">
        <w:rPr>
          <w:rFonts w:eastAsia="Arial" w:cs="Arial"/>
          <w:spacing w:val="3"/>
        </w:rPr>
        <w:t xml:space="preserve"> </w:t>
      </w:r>
      <w:r w:rsidRPr="0077026A">
        <w:rPr>
          <w:rFonts w:eastAsia="Arial" w:cs="Arial"/>
          <w:spacing w:val="2"/>
        </w:rPr>
        <w:t>c</w:t>
      </w:r>
      <w:r w:rsidRPr="0077026A">
        <w:rPr>
          <w:rFonts w:eastAsia="Arial" w:cs="Arial"/>
        </w:rPr>
        <w:t>o</w:t>
      </w:r>
      <w:r w:rsidRPr="0077026A">
        <w:rPr>
          <w:rFonts w:eastAsia="Arial" w:cs="Arial"/>
          <w:spacing w:val="-1"/>
        </w:rPr>
        <w:t>m</w:t>
      </w:r>
      <w:r w:rsidRPr="0077026A">
        <w:rPr>
          <w:rFonts w:eastAsia="Arial" w:cs="Arial"/>
        </w:rPr>
        <w:t>p</w:t>
      </w:r>
      <w:r w:rsidRPr="0077026A">
        <w:rPr>
          <w:rFonts w:eastAsia="Arial" w:cs="Arial"/>
          <w:spacing w:val="-2"/>
        </w:rPr>
        <w:t>l</w:t>
      </w:r>
      <w:r w:rsidRPr="0077026A">
        <w:rPr>
          <w:rFonts w:eastAsia="Arial" w:cs="Arial"/>
          <w:spacing w:val="3"/>
        </w:rPr>
        <w:t>a</w:t>
      </w:r>
      <w:r w:rsidRPr="0077026A">
        <w:rPr>
          <w:rFonts w:eastAsia="Arial" w:cs="Arial"/>
          <w:spacing w:val="-2"/>
        </w:rPr>
        <w:t>i</w:t>
      </w:r>
      <w:r w:rsidRPr="0077026A">
        <w:rPr>
          <w:rFonts w:eastAsia="Arial" w:cs="Arial"/>
        </w:rPr>
        <w:t>n</w:t>
      </w:r>
      <w:r w:rsidRPr="0077026A">
        <w:rPr>
          <w:rFonts w:eastAsia="Arial" w:cs="Arial"/>
          <w:spacing w:val="4"/>
        </w:rPr>
        <w:t>t</w:t>
      </w:r>
      <w:r>
        <w:rPr>
          <w:rFonts w:eastAsia="Arial" w:cs="Arial"/>
          <w:spacing w:val="4"/>
        </w:rPr>
        <w:t>, or student directly making the complaint</w:t>
      </w:r>
      <w:r w:rsidRPr="0077026A">
        <w:rPr>
          <w:rFonts w:eastAsia="Arial" w:cs="Arial"/>
        </w:rPr>
        <w:t>.</w:t>
      </w:r>
      <w:r w:rsidRPr="0077026A">
        <w:rPr>
          <w:rFonts w:eastAsia="Arial" w:cs="Arial"/>
          <w:spacing w:val="10"/>
        </w:rPr>
        <w:t xml:space="preserve"> </w:t>
      </w:r>
      <w:r w:rsidRPr="0077026A">
        <w:rPr>
          <w:rFonts w:eastAsia="Arial" w:cs="Arial"/>
          <w:spacing w:val="2"/>
        </w:rPr>
        <w:t>T</w:t>
      </w:r>
      <w:r w:rsidRPr="0077026A">
        <w:rPr>
          <w:rFonts w:eastAsia="Arial" w:cs="Arial"/>
        </w:rPr>
        <w:t>he</w:t>
      </w:r>
      <w:r w:rsidRPr="0077026A">
        <w:rPr>
          <w:rFonts w:eastAsia="Arial" w:cs="Arial"/>
          <w:spacing w:val="3"/>
        </w:rPr>
        <w:t xml:space="preserve"> </w:t>
      </w:r>
      <w:r w:rsidRPr="0077026A">
        <w:rPr>
          <w:rFonts w:eastAsia="Arial" w:cs="Arial"/>
          <w:spacing w:val="1"/>
        </w:rPr>
        <w:t>f</w:t>
      </w:r>
      <w:r w:rsidRPr="0077026A">
        <w:rPr>
          <w:rFonts w:eastAsia="Arial" w:cs="Arial"/>
        </w:rPr>
        <w:t>orm</w:t>
      </w:r>
      <w:r w:rsidRPr="0077026A">
        <w:rPr>
          <w:rFonts w:eastAsia="Arial" w:cs="Arial"/>
          <w:spacing w:val="8"/>
        </w:rPr>
        <w:t xml:space="preserve"> </w:t>
      </w:r>
      <w:r w:rsidRPr="0077026A">
        <w:rPr>
          <w:rFonts w:eastAsia="Arial" w:cs="Arial"/>
          <w:spacing w:val="-2"/>
        </w:rPr>
        <w:t>i</w:t>
      </w:r>
      <w:r w:rsidRPr="0077026A">
        <w:rPr>
          <w:rFonts w:eastAsia="Arial" w:cs="Arial"/>
        </w:rPr>
        <w:t>s</w:t>
      </w:r>
      <w:r w:rsidRPr="0077026A">
        <w:rPr>
          <w:rFonts w:eastAsia="Arial" w:cs="Arial"/>
          <w:spacing w:val="5"/>
        </w:rPr>
        <w:t xml:space="preserve"> </w:t>
      </w:r>
      <w:r w:rsidRPr="0077026A">
        <w:rPr>
          <w:rFonts w:eastAsia="Arial" w:cs="Arial"/>
          <w:spacing w:val="1"/>
        </w:rPr>
        <w:t>t</w:t>
      </w:r>
      <w:r w:rsidRPr="0077026A">
        <w:rPr>
          <w:rFonts w:eastAsia="Arial" w:cs="Arial"/>
        </w:rPr>
        <w:t>h</w:t>
      </w:r>
      <w:r w:rsidRPr="0077026A">
        <w:rPr>
          <w:rFonts w:eastAsia="Arial" w:cs="Arial"/>
          <w:spacing w:val="-2"/>
        </w:rPr>
        <w:t>e</w:t>
      </w:r>
      <w:r w:rsidRPr="0077026A">
        <w:rPr>
          <w:rFonts w:eastAsia="Arial" w:cs="Arial"/>
        </w:rPr>
        <w:t>n</w:t>
      </w:r>
      <w:r w:rsidRPr="0077026A">
        <w:rPr>
          <w:rFonts w:eastAsia="Arial" w:cs="Arial"/>
          <w:spacing w:val="7"/>
        </w:rPr>
        <w:t xml:space="preserve"> </w:t>
      </w:r>
      <w:r w:rsidRPr="0077026A">
        <w:rPr>
          <w:rFonts w:eastAsia="Arial" w:cs="Arial"/>
          <w:spacing w:val="1"/>
        </w:rPr>
        <w:t>t</w:t>
      </w:r>
      <w:r w:rsidRPr="0077026A">
        <w:rPr>
          <w:rFonts w:eastAsia="Arial" w:cs="Arial"/>
        </w:rPr>
        <w:t>o</w:t>
      </w:r>
      <w:r w:rsidRPr="0077026A">
        <w:rPr>
          <w:rFonts w:eastAsia="Arial" w:cs="Arial"/>
          <w:spacing w:val="5"/>
        </w:rPr>
        <w:t xml:space="preserve"> </w:t>
      </w:r>
      <w:r w:rsidRPr="0077026A">
        <w:rPr>
          <w:rFonts w:eastAsia="Arial" w:cs="Arial"/>
        </w:rPr>
        <w:t>be</w:t>
      </w:r>
      <w:r w:rsidRPr="0077026A">
        <w:rPr>
          <w:rFonts w:eastAsia="Arial" w:cs="Arial"/>
          <w:spacing w:val="2"/>
        </w:rPr>
        <w:t xml:space="preserve"> s</w:t>
      </w:r>
      <w:r w:rsidRPr="0077026A">
        <w:rPr>
          <w:rFonts w:eastAsia="Arial" w:cs="Arial"/>
        </w:rPr>
        <w:t>e</w:t>
      </w:r>
      <w:r w:rsidRPr="0077026A">
        <w:rPr>
          <w:rFonts w:eastAsia="Arial" w:cs="Arial"/>
          <w:spacing w:val="-2"/>
        </w:rPr>
        <w:t>n</w:t>
      </w:r>
      <w:r w:rsidRPr="0077026A">
        <w:rPr>
          <w:rFonts w:eastAsia="Arial" w:cs="Arial"/>
        </w:rPr>
        <w:t>t</w:t>
      </w:r>
      <w:r w:rsidRPr="0077026A">
        <w:rPr>
          <w:rFonts w:eastAsia="Arial" w:cs="Arial"/>
          <w:spacing w:val="8"/>
        </w:rPr>
        <w:t xml:space="preserve"> </w:t>
      </w:r>
      <w:r w:rsidRPr="0077026A">
        <w:rPr>
          <w:rFonts w:eastAsia="Arial" w:cs="Arial"/>
          <w:spacing w:val="4"/>
        </w:rPr>
        <w:t>t</w:t>
      </w:r>
      <w:r w:rsidRPr="0077026A">
        <w:rPr>
          <w:rFonts w:eastAsia="Arial" w:cs="Arial"/>
        </w:rPr>
        <w:t xml:space="preserve">o </w:t>
      </w:r>
      <w:r w:rsidRPr="0077026A">
        <w:rPr>
          <w:rFonts w:eastAsia="Arial" w:cs="Arial"/>
          <w:spacing w:val="1"/>
          <w:w w:val="101"/>
        </w:rPr>
        <w:t>t</w:t>
      </w:r>
      <w:r w:rsidRPr="0077026A">
        <w:rPr>
          <w:rFonts w:eastAsia="Arial" w:cs="Arial"/>
          <w:w w:val="101"/>
        </w:rPr>
        <w:t xml:space="preserve">he </w:t>
      </w:r>
      <w:r w:rsidRPr="0077026A">
        <w:rPr>
          <w:rFonts w:eastAsia="Arial" w:cs="Arial"/>
          <w:spacing w:val="-1"/>
        </w:rPr>
        <w:t>CEO</w:t>
      </w:r>
      <w:r w:rsidRPr="0077026A">
        <w:rPr>
          <w:rFonts w:eastAsia="Arial" w:cs="Arial"/>
          <w:spacing w:val="5"/>
        </w:rPr>
        <w:t xml:space="preserve"> </w:t>
      </w:r>
      <w:r w:rsidRPr="0077026A">
        <w:rPr>
          <w:rFonts w:eastAsia="Arial" w:cs="Arial"/>
          <w:spacing w:val="1"/>
        </w:rPr>
        <w:t>f</w:t>
      </w:r>
      <w:r w:rsidRPr="0077026A">
        <w:rPr>
          <w:rFonts w:eastAsia="Arial" w:cs="Arial"/>
        </w:rPr>
        <w:t>or</w:t>
      </w:r>
      <w:r w:rsidRPr="0077026A">
        <w:rPr>
          <w:rFonts w:eastAsia="Arial" w:cs="Arial"/>
          <w:spacing w:val="5"/>
        </w:rPr>
        <w:t xml:space="preserve"> </w:t>
      </w:r>
      <w:r w:rsidRPr="0077026A">
        <w:rPr>
          <w:rFonts w:eastAsia="Arial" w:cs="Arial"/>
          <w:spacing w:val="1"/>
        </w:rPr>
        <w:t>f</w:t>
      </w:r>
      <w:r w:rsidRPr="0077026A">
        <w:rPr>
          <w:rFonts w:eastAsia="Arial" w:cs="Arial"/>
        </w:rPr>
        <w:t>u</w:t>
      </w:r>
      <w:r w:rsidRPr="0077026A">
        <w:rPr>
          <w:rFonts w:eastAsia="Arial" w:cs="Arial"/>
          <w:spacing w:val="-2"/>
        </w:rPr>
        <w:t>r</w:t>
      </w:r>
      <w:r w:rsidRPr="0077026A">
        <w:rPr>
          <w:rFonts w:eastAsia="Arial" w:cs="Arial"/>
          <w:spacing w:val="4"/>
        </w:rPr>
        <w:t>t</w:t>
      </w:r>
      <w:r w:rsidRPr="0077026A">
        <w:rPr>
          <w:rFonts w:eastAsia="Arial" w:cs="Arial"/>
          <w:spacing w:val="-2"/>
        </w:rPr>
        <w:t>h</w:t>
      </w:r>
      <w:r w:rsidRPr="0077026A">
        <w:rPr>
          <w:rFonts w:eastAsia="Arial" w:cs="Arial"/>
        </w:rPr>
        <w:t>er</w:t>
      </w:r>
      <w:r w:rsidRPr="0077026A">
        <w:rPr>
          <w:rFonts w:eastAsia="Arial" w:cs="Arial"/>
          <w:spacing w:val="8"/>
        </w:rPr>
        <w:t xml:space="preserve"> </w:t>
      </w:r>
      <w:r w:rsidRPr="0077026A">
        <w:rPr>
          <w:rFonts w:eastAsia="Arial" w:cs="Arial"/>
          <w:spacing w:val="1"/>
        </w:rPr>
        <w:t>f</w:t>
      </w:r>
      <w:r w:rsidRPr="0077026A">
        <w:rPr>
          <w:rFonts w:eastAsia="Arial" w:cs="Arial"/>
        </w:rPr>
        <w:t>o</w:t>
      </w:r>
      <w:r w:rsidRPr="0077026A">
        <w:rPr>
          <w:rFonts w:eastAsia="Arial" w:cs="Arial"/>
          <w:spacing w:val="-2"/>
        </w:rPr>
        <w:t>l</w:t>
      </w:r>
      <w:r w:rsidRPr="0077026A">
        <w:rPr>
          <w:rFonts w:eastAsia="Arial" w:cs="Arial"/>
        </w:rPr>
        <w:t>l</w:t>
      </w:r>
      <w:r w:rsidRPr="0077026A">
        <w:rPr>
          <w:rFonts w:eastAsia="Arial" w:cs="Arial"/>
          <w:spacing w:val="3"/>
        </w:rPr>
        <w:t>o</w:t>
      </w:r>
      <w:r w:rsidRPr="0077026A">
        <w:rPr>
          <w:rFonts w:eastAsia="Arial" w:cs="Arial"/>
        </w:rPr>
        <w:t>w</w:t>
      </w:r>
      <w:r w:rsidRPr="0077026A">
        <w:rPr>
          <w:rFonts w:eastAsia="Arial" w:cs="Arial"/>
          <w:spacing w:val="4"/>
        </w:rPr>
        <w:t xml:space="preserve"> </w:t>
      </w:r>
      <w:r w:rsidRPr="0077026A">
        <w:rPr>
          <w:rFonts w:eastAsia="Arial" w:cs="Arial"/>
        </w:rPr>
        <w:t>up</w:t>
      </w:r>
      <w:r w:rsidRPr="0077026A">
        <w:rPr>
          <w:rFonts w:eastAsia="Arial" w:cs="Arial"/>
          <w:spacing w:val="5"/>
        </w:rPr>
        <w:t xml:space="preserve"> </w:t>
      </w:r>
      <w:r w:rsidRPr="0077026A">
        <w:rPr>
          <w:rFonts w:eastAsia="Arial" w:cs="Arial"/>
        </w:rPr>
        <w:t>an</w:t>
      </w:r>
      <w:r w:rsidRPr="0077026A">
        <w:rPr>
          <w:rFonts w:eastAsia="Arial" w:cs="Arial"/>
          <w:spacing w:val="3"/>
        </w:rPr>
        <w:t>d</w:t>
      </w:r>
      <w:r w:rsidRPr="0077026A">
        <w:rPr>
          <w:rFonts w:eastAsia="Arial" w:cs="Arial"/>
          <w:spacing w:val="1"/>
        </w:rPr>
        <w:t>/</w:t>
      </w:r>
      <w:r w:rsidRPr="0077026A">
        <w:rPr>
          <w:rFonts w:eastAsia="Arial" w:cs="Arial"/>
        </w:rPr>
        <w:t>or</w:t>
      </w:r>
      <w:r w:rsidRPr="0077026A">
        <w:rPr>
          <w:rFonts w:eastAsia="Arial" w:cs="Arial"/>
          <w:spacing w:val="5"/>
        </w:rPr>
        <w:t xml:space="preserve"> </w:t>
      </w:r>
      <w:r w:rsidRPr="0077026A">
        <w:rPr>
          <w:rFonts w:eastAsia="Arial" w:cs="Arial"/>
        </w:rPr>
        <w:t>a</w:t>
      </w:r>
      <w:r w:rsidRPr="0077026A">
        <w:rPr>
          <w:rFonts w:eastAsia="Arial" w:cs="Arial"/>
          <w:spacing w:val="2"/>
        </w:rPr>
        <w:t>c</w:t>
      </w:r>
      <w:r w:rsidRPr="0077026A">
        <w:rPr>
          <w:rFonts w:eastAsia="Arial" w:cs="Arial"/>
          <w:spacing w:val="1"/>
        </w:rPr>
        <w:t>t</w:t>
      </w:r>
      <w:r w:rsidRPr="0077026A">
        <w:rPr>
          <w:rFonts w:eastAsia="Arial" w:cs="Arial"/>
        </w:rPr>
        <w:t>io</w:t>
      </w:r>
      <w:r w:rsidRPr="0077026A">
        <w:rPr>
          <w:rFonts w:eastAsia="Arial" w:cs="Arial"/>
          <w:spacing w:val="-2"/>
        </w:rPr>
        <w:t>n</w:t>
      </w:r>
      <w:r w:rsidRPr="0077026A">
        <w:rPr>
          <w:rFonts w:eastAsia="Arial" w:cs="Arial"/>
        </w:rPr>
        <w:t>.</w:t>
      </w:r>
      <w:r w:rsidRPr="0077026A">
        <w:rPr>
          <w:rFonts w:eastAsia="Arial" w:cs="Arial"/>
          <w:spacing w:val="10"/>
        </w:rPr>
        <w:t xml:space="preserve"> </w:t>
      </w:r>
    </w:p>
    <w:p w14:paraId="26505EE4" w14:textId="77777777" w:rsidR="00317907" w:rsidRPr="0077026A" w:rsidRDefault="00317907" w:rsidP="00317907">
      <w:pPr>
        <w:spacing w:line="246" w:lineRule="auto"/>
        <w:ind w:right="55"/>
        <w:rPr>
          <w:rFonts w:eastAsia="Arial" w:cs="Arial"/>
          <w:spacing w:val="10"/>
        </w:rPr>
      </w:pPr>
    </w:p>
    <w:p w14:paraId="26505EE5" w14:textId="1A672DCC" w:rsidR="00317907" w:rsidRDefault="00317907" w:rsidP="00317907">
      <w:pPr>
        <w:spacing w:line="246" w:lineRule="auto"/>
        <w:ind w:right="55"/>
        <w:rPr>
          <w:rFonts w:eastAsia="Arial" w:cs="Arial"/>
          <w:w w:val="101"/>
        </w:rPr>
      </w:pPr>
      <w:r w:rsidRPr="0077026A">
        <w:rPr>
          <w:rFonts w:eastAsia="Arial" w:cs="Arial"/>
          <w:spacing w:val="2"/>
        </w:rPr>
        <w:t>T</w:t>
      </w:r>
      <w:r w:rsidRPr="0077026A">
        <w:rPr>
          <w:rFonts w:eastAsia="Arial" w:cs="Arial"/>
        </w:rPr>
        <w:t>he</w:t>
      </w:r>
      <w:r w:rsidRPr="0077026A">
        <w:rPr>
          <w:rFonts w:eastAsia="Arial" w:cs="Arial"/>
          <w:spacing w:val="6"/>
        </w:rPr>
        <w:t xml:space="preserve"> </w:t>
      </w:r>
      <w:r w:rsidRPr="0077026A">
        <w:rPr>
          <w:rFonts w:eastAsia="Arial" w:cs="Arial"/>
          <w:spacing w:val="-1"/>
          <w:w w:val="101"/>
        </w:rPr>
        <w:t>CEO</w:t>
      </w:r>
      <w:r w:rsidRPr="0077026A">
        <w:rPr>
          <w:rFonts w:eastAsia="Arial" w:cs="Arial"/>
          <w:w w:val="101"/>
        </w:rPr>
        <w:t xml:space="preserve"> </w:t>
      </w:r>
      <w:r w:rsidRPr="0077026A">
        <w:rPr>
          <w:rFonts w:eastAsia="Arial" w:cs="Arial"/>
          <w:spacing w:val="2"/>
        </w:rPr>
        <w:t>w</w:t>
      </w:r>
      <w:r w:rsidRPr="0077026A">
        <w:rPr>
          <w:rFonts w:eastAsia="Arial" w:cs="Arial"/>
          <w:spacing w:val="-2"/>
        </w:rPr>
        <w:t>i</w:t>
      </w:r>
      <w:r w:rsidRPr="0077026A">
        <w:rPr>
          <w:rFonts w:eastAsia="Arial" w:cs="Arial"/>
          <w:spacing w:val="3"/>
        </w:rPr>
        <w:t>l</w:t>
      </w:r>
      <w:r w:rsidRPr="0077026A">
        <w:rPr>
          <w:rFonts w:eastAsia="Arial" w:cs="Arial"/>
        </w:rPr>
        <w:t>l</w:t>
      </w:r>
      <w:r w:rsidRPr="0077026A">
        <w:rPr>
          <w:rFonts w:eastAsia="Arial" w:cs="Arial"/>
          <w:spacing w:val="6"/>
        </w:rPr>
        <w:t xml:space="preserve"> </w:t>
      </w:r>
      <w:r w:rsidRPr="0077026A">
        <w:rPr>
          <w:rFonts w:eastAsia="Arial" w:cs="Arial"/>
          <w:spacing w:val="-2"/>
        </w:rPr>
        <w:t>i</w:t>
      </w:r>
      <w:r w:rsidRPr="0077026A">
        <w:rPr>
          <w:rFonts w:eastAsia="Arial" w:cs="Arial"/>
        </w:rPr>
        <w:t>n</w:t>
      </w:r>
      <w:r w:rsidRPr="0077026A">
        <w:rPr>
          <w:rFonts w:eastAsia="Arial" w:cs="Arial"/>
          <w:spacing w:val="2"/>
        </w:rPr>
        <w:t>v</w:t>
      </w:r>
      <w:r w:rsidRPr="0077026A">
        <w:rPr>
          <w:rFonts w:eastAsia="Arial" w:cs="Arial"/>
        </w:rPr>
        <w:t>e</w:t>
      </w:r>
      <w:r w:rsidRPr="0077026A">
        <w:rPr>
          <w:rFonts w:eastAsia="Arial" w:cs="Arial"/>
          <w:spacing w:val="-1"/>
        </w:rPr>
        <w:t>s</w:t>
      </w:r>
      <w:r w:rsidRPr="0077026A">
        <w:rPr>
          <w:rFonts w:eastAsia="Arial" w:cs="Arial"/>
          <w:spacing w:val="4"/>
        </w:rPr>
        <w:t>t</w:t>
      </w:r>
      <w:r w:rsidRPr="0077026A">
        <w:rPr>
          <w:rFonts w:eastAsia="Arial" w:cs="Arial"/>
          <w:spacing w:val="-2"/>
        </w:rPr>
        <w:t>i</w:t>
      </w:r>
      <w:r w:rsidRPr="0077026A">
        <w:rPr>
          <w:rFonts w:eastAsia="Arial" w:cs="Arial"/>
        </w:rPr>
        <w:t>ga</w:t>
      </w:r>
      <w:r w:rsidRPr="0077026A">
        <w:rPr>
          <w:rFonts w:eastAsia="Arial" w:cs="Arial"/>
          <w:spacing w:val="1"/>
        </w:rPr>
        <w:t>t</w:t>
      </w:r>
      <w:r w:rsidRPr="0077026A">
        <w:rPr>
          <w:rFonts w:eastAsia="Arial" w:cs="Arial"/>
        </w:rPr>
        <w:t>e</w:t>
      </w:r>
      <w:r w:rsidRPr="0077026A">
        <w:rPr>
          <w:rFonts w:eastAsia="Arial" w:cs="Arial"/>
          <w:spacing w:val="12"/>
        </w:rPr>
        <w:t xml:space="preserve"> </w:t>
      </w:r>
      <w:r w:rsidRPr="0077026A">
        <w:rPr>
          <w:rFonts w:eastAsia="Arial" w:cs="Arial"/>
        </w:rPr>
        <w:t>and</w:t>
      </w:r>
      <w:r w:rsidRPr="0077026A">
        <w:rPr>
          <w:rFonts w:eastAsia="Arial" w:cs="Arial"/>
          <w:spacing w:val="6"/>
        </w:rPr>
        <w:t xml:space="preserve"> </w:t>
      </w:r>
      <w:r w:rsidRPr="0077026A">
        <w:rPr>
          <w:rFonts w:eastAsia="Arial" w:cs="Arial"/>
          <w:spacing w:val="2"/>
        </w:rPr>
        <w:t>c</w:t>
      </w:r>
      <w:r w:rsidRPr="0077026A">
        <w:rPr>
          <w:rFonts w:eastAsia="Arial" w:cs="Arial"/>
        </w:rPr>
        <w:t>o</w:t>
      </w:r>
      <w:r w:rsidRPr="0077026A">
        <w:rPr>
          <w:rFonts w:eastAsia="Arial" w:cs="Arial"/>
          <w:spacing w:val="-1"/>
        </w:rPr>
        <w:t>m</w:t>
      </w:r>
      <w:r w:rsidRPr="0077026A">
        <w:rPr>
          <w:rFonts w:eastAsia="Arial" w:cs="Arial"/>
        </w:rPr>
        <w:t>p</w:t>
      </w:r>
      <w:r w:rsidRPr="0077026A">
        <w:rPr>
          <w:rFonts w:eastAsia="Arial" w:cs="Arial"/>
          <w:spacing w:val="-2"/>
        </w:rPr>
        <w:t>l</w:t>
      </w:r>
      <w:r w:rsidRPr="0077026A">
        <w:rPr>
          <w:rFonts w:eastAsia="Arial" w:cs="Arial"/>
        </w:rPr>
        <w:t>e</w:t>
      </w:r>
      <w:r w:rsidRPr="0077026A">
        <w:rPr>
          <w:rFonts w:eastAsia="Arial" w:cs="Arial"/>
          <w:spacing w:val="1"/>
        </w:rPr>
        <w:t>t</w:t>
      </w:r>
      <w:r w:rsidRPr="0077026A">
        <w:rPr>
          <w:rFonts w:eastAsia="Arial" w:cs="Arial"/>
        </w:rPr>
        <w:t>e</w:t>
      </w:r>
      <w:r w:rsidRPr="0077026A">
        <w:rPr>
          <w:rFonts w:eastAsia="Arial" w:cs="Arial"/>
          <w:spacing w:val="11"/>
        </w:rPr>
        <w:t xml:space="preserve"> </w:t>
      </w:r>
      <w:r w:rsidRPr="0077026A">
        <w:rPr>
          <w:rFonts w:eastAsia="Arial" w:cs="Arial"/>
          <w:b/>
          <w:bCs/>
        </w:rPr>
        <w:t>Pa</w:t>
      </w:r>
      <w:r w:rsidRPr="0077026A">
        <w:rPr>
          <w:rFonts w:eastAsia="Arial" w:cs="Arial"/>
          <w:b/>
          <w:bCs/>
          <w:spacing w:val="1"/>
        </w:rPr>
        <w:t>r</w:t>
      </w:r>
      <w:r w:rsidRPr="0077026A">
        <w:rPr>
          <w:rFonts w:eastAsia="Arial" w:cs="Arial"/>
          <w:b/>
          <w:bCs/>
        </w:rPr>
        <w:t>t</w:t>
      </w:r>
      <w:r w:rsidRPr="0077026A">
        <w:rPr>
          <w:rFonts w:eastAsia="Arial" w:cs="Arial"/>
          <w:b/>
          <w:bCs/>
          <w:spacing w:val="7"/>
        </w:rPr>
        <w:t xml:space="preserve"> </w:t>
      </w:r>
      <w:r w:rsidRPr="0077026A">
        <w:rPr>
          <w:rFonts w:eastAsia="Arial" w:cs="Arial"/>
          <w:b/>
          <w:bCs/>
          <w:spacing w:val="-1"/>
          <w:w w:val="101"/>
        </w:rPr>
        <w:t>B</w:t>
      </w:r>
      <w:r w:rsidRPr="0077026A">
        <w:rPr>
          <w:rFonts w:eastAsia="Arial" w:cs="Arial"/>
          <w:w w:val="101"/>
        </w:rPr>
        <w:t>.</w:t>
      </w:r>
    </w:p>
    <w:p w14:paraId="0354BE35" w14:textId="3027D11A" w:rsidR="00CB27C2" w:rsidRDefault="00CB27C2" w:rsidP="00317907">
      <w:pPr>
        <w:spacing w:line="246" w:lineRule="auto"/>
        <w:ind w:right="55"/>
        <w:rPr>
          <w:rFonts w:eastAsia="Arial" w:cs="Arial"/>
          <w:spacing w:val="-2"/>
        </w:rPr>
      </w:pPr>
    </w:p>
    <w:p w14:paraId="028D9F40" w14:textId="7D187723" w:rsidR="00CB27C2" w:rsidRDefault="00866BC1" w:rsidP="00317907">
      <w:pPr>
        <w:spacing w:line="246" w:lineRule="auto"/>
        <w:ind w:right="55"/>
        <w:rPr>
          <w:rFonts w:eastAsia="Arial" w:cs="Arial"/>
          <w:w w:val="101"/>
        </w:rPr>
      </w:pPr>
      <w:r w:rsidRPr="00866BC1">
        <w:rPr>
          <w:rFonts w:eastAsia="Arial" w:cs="Arial"/>
          <w:b/>
          <w:w w:val="101"/>
        </w:rPr>
        <w:t>Part C</w:t>
      </w:r>
      <w:r>
        <w:rPr>
          <w:rFonts w:eastAsia="Arial" w:cs="Arial"/>
          <w:w w:val="101"/>
        </w:rPr>
        <w:t xml:space="preserve"> is to be completed when students are met with, to discuss the outcome and support they will receive.</w:t>
      </w:r>
    </w:p>
    <w:p w14:paraId="11B1AB6A" w14:textId="6809AC84" w:rsidR="00CB27C2" w:rsidRDefault="00CB27C2" w:rsidP="00317907">
      <w:pPr>
        <w:spacing w:line="246" w:lineRule="auto"/>
        <w:ind w:right="55"/>
        <w:rPr>
          <w:rFonts w:eastAsia="Arial" w:cs="Arial"/>
          <w:w w:val="101"/>
        </w:rPr>
      </w:pPr>
    </w:p>
    <w:p w14:paraId="26505EE7" w14:textId="12E68A92" w:rsidR="00317907" w:rsidRPr="0077026A" w:rsidRDefault="00317907" w:rsidP="00317907">
      <w:pPr>
        <w:ind w:right="-20"/>
        <w:rPr>
          <w:rFonts w:eastAsia="Arial" w:cs="Arial"/>
        </w:rPr>
      </w:pPr>
      <w:r w:rsidRPr="0077026A">
        <w:rPr>
          <w:rFonts w:eastAsia="Arial" w:cs="Arial"/>
          <w:b/>
          <w:bCs/>
        </w:rPr>
        <w:t>Pa</w:t>
      </w:r>
      <w:r w:rsidRPr="0077026A">
        <w:rPr>
          <w:rFonts w:eastAsia="Arial" w:cs="Arial"/>
          <w:b/>
          <w:bCs/>
          <w:spacing w:val="1"/>
        </w:rPr>
        <w:t>r</w:t>
      </w:r>
      <w:r w:rsidRPr="0077026A">
        <w:rPr>
          <w:rFonts w:eastAsia="Arial" w:cs="Arial"/>
          <w:b/>
          <w:bCs/>
        </w:rPr>
        <w:t>t</w:t>
      </w:r>
      <w:r w:rsidRPr="0077026A">
        <w:rPr>
          <w:rFonts w:eastAsia="Arial" w:cs="Arial"/>
          <w:b/>
          <w:bCs/>
          <w:spacing w:val="9"/>
        </w:rPr>
        <w:t xml:space="preserve"> </w:t>
      </w:r>
      <w:r w:rsidRPr="0077026A">
        <w:rPr>
          <w:rFonts w:eastAsia="Arial" w:cs="Arial"/>
          <w:b/>
          <w:bCs/>
        </w:rPr>
        <w:t>A</w:t>
      </w:r>
      <w:r w:rsidRPr="0077026A">
        <w:rPr>
          <w:rFonts w:eastAsia="Arial" w:cs="Arial"/>
          <w:b/>
          <w:bCs/>
          <w:spacing w:val="-2"/>
        </w:rPr>
        <w:t xml:space="preserve"> </w:t>
      </w:r>
      <w:r w:rsidRPr="0077026A">
        <w:rPr>
          <w:rFonts w:eastAsia="Arial" w:cs="Arial"/>
        </w:rPr>
        <w:t>a</w:t>
      </w:r>
      <w:r w:rsidRPr="0077026A">
        <w:rPr>
          <w:rFonts w:eastAsia="Arial" w:cs="Arial"/>
          <w:spacing w:val="3"/>
        </w:rPr>
        <w:t>n</w:t>
      </w:r>
      <w:r w:rsidRPr="0077026A">
        <w:rPr>
          <w:rFonts w:eastAsia="Arial" w:cs="Arial"/>
        </w:rPr>
        <w:t>d</w:t>
      </w:r>
      <w:r w:rsidRPr="0077026A">
        <w:rPr>
          <w:rFonts w:eastAsia="Arial" w:cs="Arial"/>
          <w:spacing w:val="6"/>
        </w:rPr>
        <w:t xml:space="preserve"> </w:t>
      </w:r>
      <w:r w:rsidRPr="0077026A">
        <w:rPr>
          <w:rFonts w:eastAsia="Arial" w:cs="Arial"/>
          <w:b/>
          <w:bCs/>
          <w:spacing w:val="-2"/>
        </w:rPr>
        <w:t>P</w:t>
      </w:r>
      <w:r w:rsidRPr="0077026A">
        <w:rPr>
          <w:rFonts w:eastAsia="Arial" w:cs="Arial"/>
          <w:b/>
          <w:bCs/>
        </w:rPr>
        <w:t>a</w:t>
      </w:r>
      <w:r w:rsidRPr="0077026A">
        <w:rPr>
          <w:rFonts w:eastAsia="Arial" w:cs="Arial"/>
          <w:b/>
          <w:bCs/>
          <w:spacing w:val="1"/>
        </w:rPr>
        <w:t>r</w:t>
      </w:r>
      <w:r w:rsidRPr="0077026A">
        <w:rPr>
          <w:rFonts w:eastAsia="Arial" w:cs="Arial"/>
          <w:b/>
          <w:bCs/>
        </w:rPr>
        <w:t>t</w:t>
      </w:r>
      <w:r w:rsidRPr="0077026A">
        <w:rPr>
          <w:rFonts w:eastAsia="Arial" w:cs="Arial"/>
          <w:b/>
          <w:bCs/>
          <w:spacing w:val="9"/>
        </w:rPr>
        <w:t xml:space="preserve"> </w:t>
      </w:r>
      <w:r w:rsidRPr="0077026A">
        <w:rPr>
          <w:rFonts w:eastAsia="Arial" w:cs="Arial"/>
          <w:b/>
          <w:bCs/>
        </w:rPr>
        <w:t>B</w:t>
      </w:r>
      <w:r w:rsidRPr="0077026A">
        <w:rPr>
          <w:rFonts w:eastAsia="Arial" w:cs="Arial"/>
          <w:b/>
          <w:bCs/>
          <w:spacing w:val="3"/>
        </w:rPr>
        <w:t xml:space="preserve"> </w:t>
      </w:r>
      <w:r w:rsidRPr="0077026A">
        <w:rPr>
          <w:rFonts w:eastAsia="Arial" w:cs="Arial"/>
          <w:spacing w:val="-2"/>
        </w:rPr>
        <w:t>a</w:t>
      </w:r>
      <w:r w:rsidR="00CB27C2">
        <w:rPr>
          <w:rFonts w:eastAsia="Arial" w:cs="Arial"/>
          <w:spacing w:val="-2"/>
        </w:rPr>
        <w:t xml:space="preserve">nd C </w:t>
      </w:r>
      <w:r w:rsidRPr="0077026A">
        <w:rPr>
          <w:rFonts w:eastAsia="Arial" w:cs="Arial"/>
          <w:spacing w:val="3"/>
        </w:rPr>
        <w:t>r</w:t>
      </w:r>
      <w:r w:rsidRPr="0077026A">
        <w:rPr>
          <w:rFonts w:eastAsia="Arial" w:cs="Arial"/>
        </w:rPr>
        <w:t>e</w:t>
      </w:r>
      <w:r w:rsidRPr="0077026A">
        <w:rPr>
          <w:rFonts w:eastAsia="Arial" w:cs="Arial"/>
          <w:spacing w:val="3"/>
        </w:rPr>
        <w:t xml:space="preserve"> </w:t>
      </w:r>
      <w:r w:rsidRPr="0077026A">
        <w:rPr>
          <w:rFonts w:eastAsia="Arial" w:cs="Arial"/>
          <w:spacing w:val="1"/>
        </w:rPr>
        <w:t>t</w:t>
      </w:r>
      <w:r w:rsidRPr="0077026A">
        <w:rPr>
          <w:rFonts w:eastAsia="Arial" w:cs="Arial"/>
        </w:rPr>
        <w:t>hen</w:t>
      </w:r>
      <w:r w:rsidRPr="0077026A">
        <w:rPr>
          <w:rFonts w:eastAsia="Arial" w:cs="Arial"/>
          <w:spacing w:val="4"/>
        </w:rPr>
        <w:t xml:space="preserve"> </w:t>
      </w:r>
      <w:r w:rsidRPr="0077026A">
        <w:rPr>
          <w:rFonts w:eastAsia="Arial" w:cs="Arial"/>
          <w:spacing w:val="1"/>
        </w:rPr>
        <w:t>t</w:t>
      </w:r>
      <w:r w:rsidRPr="0077026A">
        <w:rPr>
          <w:rFonts w:eastAsia="Arial" w:cs="Arial"/>
        </w:rPr>
        <w:t>o</w:t>
      </w:r>
      <w:r w:rsidRPr="0077026A">
        <w:rPr>
          <w:rFonts w:eastAsia="Arial" w:cs="Arial"/>
          <w:spacing w:val="5"/>
        </w:rPr>
        <w:t xml:space="preserve"> </w:t>
      </w:r>
      <w:r w:rsidRPr="0077026A">
        <w:rPr>
          <w:rFonts w:eastAsia="Arial" w:cs="Arial"/>
        </w:rPr>
        <w:t>be</w:t>
      </w:r>
      <w:r w:rsidRPr="0077026A">
        <w:rPr>
          <w:rFonts w:eastAsia="Arial" w:cs="Arial"/>
          <w:spacing w:val="5"/>
        </w:rPr>
        <w:t xml:space="preserve"> </w:t>
      </w:r>
      <w:r w:rsidRPr="0077026A">
        <w:rPr>
          <w:rFonts w:eastAsia="Arial" w:cs="Arial"/>
        </w:rPr>
        <w:t>pa</w:t>
      </w:r>
      <w:r w:rsidRPr="0077026A">
        <w:rPr>
          <w:rFonts w:eastAsia="Arial" w:cs="Arial"/>
          <w:spacing w:val="2"/>
        </w:rPr>
        <w:t>ss</w:t>
      </w:r>
      <w:r w:rsidRPr="0077026A">
        <w:rPr>
          <w:rFonts w:eastAsia="Arial" w:cs="Arial"/>
          <w:spacing w:val="-2"/>
        </w:rPr>
        <w:t>e</w:t>
      </w:r>
      <w:r w:rsidRPr="0077026A">
        <w:rPr>
          <w:rFonts w:eastAsia="Arial" w:cs="Arial"/>
        </w:rPr>
        <w:t>d</w:t>
      </w:r>
      <w:r w:rsidRPr="0077026A">
        <w:rPr>
          <w:rFonts w:eastAsia="Arial" w:cs="Arial"/>
          <w:spacing w:val="6"/>
        </w:rPr>
        <w:t xml:space="preserve"> </w:t>
      </w:r>
      <w:r w:rsidRPr="0077026A">
        <w:rPr>
          <w:rFonts w:eastAsia="Arial" w:cs="Arial"/>
          <w:spacing w:val="4"/>
        </w:rPr>
        <w:t>t</w:t>
      </w:r>
      <w:r w:rsidRPr="0077026A">
        <w:rPr>
          <w:rFonts w:eastAsia="Arial" w:cs="Arial"/>
        </w:rPr>
        <w:t xml:space="preserve">o </w:t>
      </w:r>
      <w:r w:rsidRPr="0077026A">
        <w:rPr>
          <w:rFonts w:eastAsia="Arial" w:cs="Arial"/>
          <w:spacing w:val="1"/>
        </w:rPr>
        <w:t>t</w:t>
      </w:r>
      <w:r w:rsidRPr="0077026A">
        <w:rPr>
          <w:rFonts w:eastAsia="Arial" w:cs="Arial"/>
        </w:rPr>
        <w:t>he</w:t>
      </w:r>
      <w:r w:rsidRPr="0077026A">
        <w:rPr>
          <w:rFonts w:eastAsia="Arial" w:cs="Arial"/>
          <w:spacing w:val="6"/>
        </w:rPr>
        <w:t xml:space="preserve"> </w:t>
      </w:r>
      <w:r w:rsidR="00CB27C2">
        <w:rPr>
          <w:rFonts w:eastAsia="Arial" w:cs="Arial"/>
          <w:spacing w:val="2"/>
        </w:rPr>
        <w:t>Academic</w:t>
      </w:r>
      <w:r w:rsidRPr="0077026A">
        <w:rPr>
          <w:rFonts w:eastAsia="Arial" w:cs="Arial"/>
          <w:spacing w:val="2"/>
        </w:rPr>
        <w:t xml:space="preserve"> Review Committee</w:t>
      </w:r>
      <w:r w:rsidRPr="0077026A">
        <w:rPr>
          <w:rFonts w:eastAsia="Arial" w:cs="Arial"/>
          <w:spacing w:val="13"/>
        </w:rPr>
        <w:t xml:space="preserve"> </w:t>
      </w:r>
      <w:r w:rsidRPr="0077026A">
        <w:rPr>
          <w:rFonts w:eastAsia="Arial" w:cs="Arial"/>
          <w:spacing w:val="-3"/>
        </w:rPr>
        <w:t>w</w:t>
      </w:r>
      <w:r w:rsidRPr="0077026A">
        <w:rPr>
          <w:rFonts w:eastAsia="Arial" w:cs="Arial"/>
        </w:rPr>
        <w:t>ho</w:t>
      </w:r>
      <w:r w:rsidRPr="0077026A">
        <w:rPr>
          <w:rFonts w:eastAsia="Arial" w:cs="Arial"/>
          <w:spacing w:val="6"/>
        </w:rPr>
        <w:t xml:space="preserve"> </w:t>
      </w:r>
      <w:r w:rsidRPr="0077026A">
        <w:rPr>
          <w:rFonts w:eastAsia="Arial" w:cs="Arial"/>
          <w:spacing w:val="-1"/>
        </w:rPr>
        <w:t>w</w:t>
      </w:r>
      <w:r w:rsidRPr="0077026A">
        <w:rPr>
          <w:rFonts w:eastAsia="Arial" w:cs="Arial"/>
        </w:rPr>
        <w:t>ill</w:t>
      </w:r>
      <w:r w:rsidRPr="0077026A">
        <w:rPr>
          <w:rFonts w:eastAsia="Arial" w:cs="Arial"/>
          <w:spacing w:val="6"/>
        </w:rPr>
        <w:t xml:space="preserve"> </w:t>
      </w:r>
      <w:r w:rsidRPr="0077026A">
        <w:rPr>
          <w:rFonts w:eastAsia="Arial" w:cs="Arial"/>
          <w:spacing w:val="2"/>
        </w:rPr>
        <w:t>c</w:t>
      </w:r>
      <w:r w:rsidRPr="0077026A">
        <w:rPr>
          <w:rFonts w:eastAsia="Arial" w:cs="Arial"/>
        </w:rPr>
        <w:t>o</w:t>
      </w:r>
      <w:r w:rsidRPr="0077026A">
        <w:rPr>
          <w:rFonts w:eastAsia="Arial" w:cs="Arial"/>
          <w:spacing w:val="-1"/>
        </w:rPr>
        <w:t>m</w:t>
      </w:r>
      <w:r w:rsidRPr="0077026A">
        <w:rPr>
          <w:rFonts w:eastAsia="Arial" w:cs="Arial"/>
        </w:rPr>
        <w:t>ple</w:t>
      </w:r>
      <w:r w:rsidRPr="0077026A">
        <w:rPr>
          <w:rFonts w:eastAsia="Arial" w:cs="Arial"/>
          <w:spacing w:val="1"/>
        </w:rPr>
        <w:t>t</w:t>
      </w:r>
      <w:r w:rsidRPr="0077026A">
        <w:rPr>
          <w:rFonts w:eastAsia="Arial" w:cs="Arial"/>
        </w:rPr>
        <w:t>e</w:t>
      </w:r>
      <w:r w:rsidRPr="0077026A">
        <w:rPr>
          <w:rFonts w:eastAsia="Arial" w:cs="Arial"/>
          <w:spacing w:val="13"/>
        </w:rPr>
        <w:t xml:space="preserve"> </w:t>
      </w:r>
      <w:r w:rsidRPr="0077026A">
        <w:rPr>
          <w:rFonts w:eastAsia="Arial" w:cs="Arial"/>
          <w:b/>
          <w:bCs/>
          <w:spacing w:val="-2"/>
        </w:rPr>
        <w:t>P</w:t>
      </w:r>
      <w:r w:rsidRPr="0077026A">
        <w:rPr>
          <w:rFonts w:eastAsia="Arial" w:cs="Arial"/>
          <w:b/>
          <w:bCs/>
        </w:rPr>
        <w:t>a</w:t>
      </w:r>
      <w:r w:rsidRPr="0077026A">
        <w:rPr>
          <w:rFonts w:eastAsia="Arial" w:cs="Arial"/>
          <w:b/>
          <w:bCs/>
          <w:spacing w:val="1"/>
        </w:rPr>
        <w:t>r</w:t>
      </w:r>
      <w:r w:rsidRPr="0077026A">
        <w:rPr>
          <w:rFonts w:eastAsia="Arial" w:cs="Arial"/>
          <w:b/>
          <w:bCs/>
        </w:rPr>
        <w:t>t</w:t>
      </w:r>
      <w:r w:rsidRPr="0077026A">
        <w:rPr>
          <w:rFonts w:eastAsia="Arial" w:cs="Arial"/>
          <w:b/>
          <w:bCs/>
          <w:spacing w:val="7"/>
        </w:rPr>
        <w:t xml:space="preserve"> </w:t>
      </w:r>
      <w:r w:rsidR="00CB27C2">
        <w:rPr>
          <w:rFonts w:eastAsia="Arial" w:cs="Arial"/>
          <w:b/>
          <w:bCs/>
          <w:spacing w:val="-1"/>
          <w:w w:val="101"/>
        </w:rPr>
        <w:t>D</w:t>
      </w:r>
    </w:p>
    <w:p w14:paraId="26505EE8" w14:textId="77777777" w:rsidR="00317907" w:rsidRPr="003336D0" w:rsidRDefault="00317907" w:rsidP="00317907">
      <w:pPr>
        <w:spacing w:before="15" w:line="220" w:lineRule="exact"/>
        <w:ind w:left="500"/>
      </w:pPr>
    </w:p>
    <w:p w14:paraId="26505EE9" w14:textId="77777777" w:rsidR="00317907" w:rsidRPr="00A84A19" w:rsidRDefault="00317907" w:rsidP="00317907">
      <w:pPr>
        <w:spacing w:before="17" w:line="220" w:lineRule="exact"/>
        <w:rPr>
          <w:sz w:val="20"/>
        </w:rPr>
      </w:pPr>
    </w:p>
    <w:p w14:paraId="26505EEA" w14:textId="77777777" w:rsidR="00317907" w:rsidRDefault="00317907" w:rsidP="00317907">
      <w:pPr>
        <w:rPr>
          <w:rFonts w:eastAsia="Arial" w:cs="Arial"/>
          <w:b/>
          <w:bCs/>
        </w:rPr>
      </w:pPr>
      <w:r>
        <w:rPr>
          <w:rFonts w:eastAsia="Arial" w:cs="Arial"/>
          <w:b/>
          <w:bCs/>
        </w:rPr>
        <w:br w:type="page"/>
      </w:r>
    </w:p>
    <w:p w14:paraId="26505EEB" w14:textId="77777777" w:rsidR="00317907" w:rsidRPr="003336D0" w:rsidRDefault="00317907" w:rsidP="00317907">
      <w:pPr>
        <w:spacing w:before="33"/>
        <w:ind w:right="4257"/>
        <w:rPr>
          <w:rFonts w:eastAsia="Arial" w:cs="Arial"/>
        </w:rPr>
      </w:pPr>
      <w:r w:rsidRPr="003336D0">
        <w:rPr>
          <w:rFonts w:eastAsia="Arial" w:cs="Arial"/>
          <w:b/>
          <w:bCs/>
        </w:rPr>
        <w:t>Part</w:t>
      </w:r>
      <w:r w:rsidRPr="003336D0">
        <w:rPr>
          <w:rFonts w:eastAsia="Arial" w:cs="Arial"/>
          <w:b/>
          <w:bCs/>
          <w:spacing w:val="9"/>
        </w:rPr>
        <w:t xml:space="preserve"> </w:t>
      </w:r>
      <w:r w:rsidRPr="003336D0">
        <w:rPr>
          <w:rFonts w:eastAsia="Arial" w:cs="Arial"/>
          <w:b/>
          <w:bCs/>
          <w:w w:val="101"/>
        </w:rPr>
        <w:t>A</w:t>
      </w:r>
    </w:p>
    <w:tbl>
      <w:tblPr>
        <w:tblStyle w:val="TableGrid"/>
        <w:tblW w:w="9606" w:type="dxa"/>
        <w:tblInd w:w="-113" w:type="dxa"/>
        <w:tblLook w:val="04A0" w:firstRow="1" w:lastRow="0" w:firstColumn="1" w:lastColumn="0" w:noHBand="0" w:noVBand="1"/>
      </w:tblPr>
      <w:tblGrid>
        <w:gridCol w:w="4409"/>
        <w:gridCol w:w="5197"/>
      </w:tblGrid>
      <w:tr w:rsidR="00317907" w14:paraId="26505EEE" w14:textId="77777777" w:rsidTr="00757175">
        <w:trPr>
          <w:trHeight w:val="567"/>
        </w:trPr>
        <w:tc>
          <w:tcPr>
            <w:tcW w:w="4409" w:type="dxa"/>
            <w:shd w:val="clear" w:color="auto" w:fill="D9D9D9" w:themeFill="background1" w:themeFillShade="D9"/>
            <w:vAlign w:val="center"/>
          </w:tcPr>
          <w:p w14:paraId="26505EEC" w14:textId="3CB7E421" w:rsidR="00317907" w:rsidRDefault="00317907" w:rsidP="00757175">
            <w:pPr>
              <w:spacing w:line="200" w:lineRule="exact"/>
            </w:pPr>
            <w:r>
              <w:t>Name of person</w:t>
            </w:r>
            <w:r w:rsidR="00F56517">
              <w:t xml:space="preserve"> </w:t>
            </w:r>
            <w:r>
              <w:t>recording the complaint</w:t>
            </w:r>
          </w:p>
        </w:tc>
        <w:tc>
          <w:tcPr>
            <w:tcW w:w="5197" w:type="dxa"/>
            <w:vAlign w:val="center"/>
          </w:tcPr>
          <w:p w14:paraId="26505EED" w14:textId="77777777" w:rsidR="00317907" w:rsidRDefault="00317907" w:rsidP="00757175">
            <w:pPr>
              <w:spacing w:line="200" w:lineRule="exact"/>
            </w:pPr>
          </w:p>
        </w:tc>
      </w:tr>
      <w:tr w:rsidR="00317907" w14:paraId="26505EF1" w14:textId="77777777" w:rsidTr="00757175">
        <w:trPr>
          <w:trHeight w:val="964"/>
        </w:trPr>
        <w:tc>
          <w:tcPr>
            <w:tcW w:w="4409" w:type="dxa"/>
            <w:shd w:val="clear" w:color="auto" w:fill="D9D9D9" w:themeFill="background1" w:themeFillShade="D9"/>
            <w:vAlign w:val="center"/>
          </w:tcPr>
          <w:p w14:paraId="26505EEF" w14:textId="77777777" w:rsidR="00317907" w:rsidRDefault="00317907" w:rsidP="00757175">
            <w:pPr>
              <w:spacing w:line="200" w:lineRule="exact"/>
            </w:pPr>
            <w:r>
              <w:t>Student name and number</w:t>
            </w:r>
          </w:p>
        </w:tc>
        <w:tc>
          <w:tcPr>
            <w:tcW w:w="5197" w:type="dxa"/>
            <w:vAlign w:val="center"/>
          </w:tcPr>
          <w:p w14:paraId="26505EF0" w14:textId="77777777" w:rsidR="00317907" w:rsidRDefault="00317907" w:rsidP="00757175">
            <w:pPr>
              <w:spacing w:line="200" w:lineRule="exact"/>
            </w:pPr>
          </w:p>
        </w:tc>
      </w:tr>
      <w:tr w:rsidR="00317907" w14:paraId="26505EF4" w14:textId="77777777" w:rsidTr="00757175">
        <w:trPr>
          <w:trHeight w:val="567"/>
        </w:trPr>
        <w:tc>
          <w:tcPr>
            <w:tcW w:w="4409" w:type="dxa"/>
            <w:shd w:val="clear" w:color="auto" w:fill="D9D9D9" w:themeFill="background1" w:themeFillShade="D9"/>
            <w:vAlign w:val="center"/>
          </w:tcPr>
          <w:p w14:paraId="26505EF2" w14:textId="77777777" w:rsidR="00317907" w:rsidRDefault="00317907" w:rsidP="00757175">
            <w:pPr>
              <w:spacing w:line="200" w:lineRule="exact"/>
            </w:pPr>
            <w:r>
              <w:t>Course</w:t>
            </w:r>
          </w:p>
        </w:tc>
        <w:tc>
          <w:tcPr>
            <w:tcW w:w="5197" w:type="dxa"/>
            <w:vAlign w:val="center"/>
          </w:tcPr>
          <w:p w14:paraId="26505EF3" w14:textId="77777777" w:rsidR="00317907" w:rsidRDefault="00317907" w:rsidP="00757175">
            <w:pPr>
              <w:spacing w:line="200" w:lineRule="exact"/>
            </w:pPr>
          </w:p>
        </w:tc>
      </w:tr>
      <w:tr w:rsidR="00317907" w14:paraId="26505EF7" w14:textId="77777777" w:rsidTr="00757175">
        <w:trPr>
          <w:trHeight w:val="567"/>
        </w:trPr>
        <w:tc>
          <w:tcPr>
            <w:tcW w:w="4409" w:type="dxa"/>
            <w:shd w:val="clear" w:color="auto" w:fill="D9D9D9" w:themeFill="background1" w:themeFillShade="D9"/>
            <w:vAlign w:val="center"/>
          </w:tcPr>
          <w:p w14:paraId="26505EF5" w14:textId="77777777" w:rsidR="00317907" w:rsidRDefault="00317907" w:rsidP="00757175">
            <w:pPr>
              <w:spacing w:line="200" w:lineRule="exact"/>
            </w:pPr>
            <w:r>
              <w:t>Nature of complaint (delete as appropriate)</w:t>
            </w:r>
          </w:p>
        </w:tc>
        <w:tc>
          <w:tcPr>
            <w:tcW w:w="5197" w:type="dxa"/>
            <w:vAlign w:val="center"/>
          </w:tcPr>
          <w:p w14:paraId="26505EF6" w14:textId="77777777" w:rsidR="00317907" w:rsidRDefault="00317907" w:rsidP="00757175">
            <w:pPr>
              <w:spacing w:line="200" w:lineRule="exact"/>
            </w:pPr>
            <w:r>
              <w:t>staff  /  course  / clinical site /  other</w:t>
            </w:r>
          </w:p>
        </w:tc>
      </w:tr>
      <w:tr w:rsidR="00317907" w14:paraId="26505EFA" w14:textId="77777777" w:rsidTr="00757175">
        <w:trPr>
          <w:trHeight w:val="567"/>
        </w:trPr>
        <w:tc>
          <w:tcPr>
            <w:tcW w:w="4409" w:type="dxa"/>
            <w:shd w:val="clear" w:color="auto" w:fill="D9D9D9" w:themeFill="background1" w:themeFillShade="D9"/>
            <w:vAlign w:val="center"/>
          </w:tcPr>
          <w:p w14:paraId="26505EF8" w14:textId="77777777" w:rsidR="00317907" w:rsidRDefault="00317907" w:rsidP="00757175">
            <w:pPr>
              <w:spacing w:line="200" w:lineRule="exact"/>
            </w:pPr>
            <w:r>
              <w:t>Date complaint received</w:t>
            </w:r>
          </w:p>
        </w:tc>
        <w:tc>
          <w:tcPr>
            <w:tcW w:w="5197" w:type="dxa"/>
            <w:vAlign w:val="center"/>
          </w:tcPr>
          <w:p w14:paraId="26505EF9" w14:textId="77777777" w:rsidR="00317907" w:rsidRDefault="00317907" w:rsidP="00757175">
            <w:pPr>
              <w:spacing w:line="200" w:lineRule="exact"/>
            </w:pPr>
          </w:p>
        </w:tc>
      </w:tr>
      <w:tr w:rsidR="00317907" w14:paraId="26505EFD" w14:textId="77777777" w:rsidTr="00757175">
        <w:trPr>
          <w:trHeight w:val="567"/>
        </w:trPr>
        <w:tc>
          <w:tcPr>
            <w:tcW w:w="4409" w:type="dxa"/>
            <w:shd w:val="clear" w:color="auto" w:fill="D9D9D9" w:themeFill="background1" w:themeFillShade="D9"/>
            <w:vAlign w:val="center"/>
          </w:tcPr>
          <w:p w14:paraId="26505EFB" w14:textId="77777777" w:rsidR="00317907" w:rsidRDefault="00317907" w:rsidP="00757175">
            <w:pPr>
              <w:spacing w:line="200" w:lineRule="exact"/>
            </w:pPr>
            <w:r>
              <w:t>Date and time of incident</w:t>
            </w:r>
          </w:p>
        </w:tc>
        <w:tc>
          <w:tcPr>
            <w:tcW w:w="5197" w:type="dxa"/>
            <w:vAlign w:val="center"/>
          </w:tcPr>
          <w:p w14:paraId="26505EFC" w14:textId="77777777" w:rsidR="00317907" w:rsidRDefault="00317907" w:rsidP="00757175">
            <w:pPr>
              <w:spacing w:line="200" w:lineRule="exact"/>
            </w:pPr>
          </w:p>
        </w:tc>
      </w:tr>
      <w:tr w:rsidR="00317907" w14:paraId="26505F00" w14:textId="77777777" w:rsidTr="00757175">
        <w:trPr>
          <w:trHeight w:val="851"/>
        </w:trPr>
        <w:tc>
          <w:tcPr>
            <w:tcW w:w="4409" w:type="dxa"/>
            <w:shd w:val="clear" w:color="auto" w:fill="D9D9D9" w:themeFill="background1" w:themeFillShade="D9"/>
            <w:vAlign w:val="center"/>
          </w:tcPr>
          <w:p w14:paraId="26505EFE" w14:textId="77777777" w:rsidR="00317907" w:rsidRDefault="00317907" w:rsidP="00757175">
            <w:pPr>
              <w:spacing w:line="200" w:lineRule="exact"/>
            </w:pPr>
            <w:r>
              <w:t>Name of teacher(s) / other staff member(s) involved in the service interaction</w:t>
            </w:r>
          </w:p>
        </w:tc>
        <w:tc>
          <w:tcPr>
            <w:tcW w:w="5197" w:type="dxa"/>
            <w:vAlign w:val="center"/>
          </w:tcPr>
          <w:p w14:paraId="26505EFF" w14:textId="77777777" w:rsidR="00317907" w:rsidRDefault="00317907" w:rsidP="00757175">
            <w:pPr>
              <w:spacing w:line="200" w:lineRule="exact"/>
            </w:pPr>
          </w:p>
        </w:tc>
      </w:tr>
    </w:tbl>
    <w:p w14:paraId="26505F01" w14:textId="77777777" w:rsidR="00317907" w:rsidRPr="003336D0" w:rsidRDefault="00317907" w:rsidP="00317907">
      <w:pPr>
        <w:spacing w:line="200" w:lineRule="exact"/>
      </w:pPr>
    </w:p>
    <w:tbl>
      <w:tblPr>
        <w:tblStyle w:val="TableGrid"/>
        <w:tblW w:w="9640" w:type="dxa"/>
        <w:tblInd w:w="-147" w:type="dxa"/>
        <w:tblLook w:val="04A0" w:firstRow="1" w:lastRow="0" w:firstColumn="1" w:lastColumn="0" w:noHBand="0" w:noVBand="1"/>
      </w:tblPr>
      <w:tblGrid>
        <w:gridCol w:w="9640"/>
      </w:tblGrid>
      <w:tr w:rsidR="00317907" w14:paraId="26505F05" w14:textId="77777777" w:rsidTr="00757175">
        <w:trPr>
          <w:trHeight w:val="2552"/>
        </w:trPr>
        <w:tc>
          <w:tcPr>
            <w:tcW w:w="9640" w:type="dxa"/>
          </w:tcPr>
          <w:p w14:paraId="26505F02" w14:textId="77777777" w:rsidR="00317907" w:rsidRPr="001324BD" w:rsidRDefault="00317907" w:rsidP="00757175">
            <w:pPr>
              <w:spacing w:line="200" w:lineRule="exact"/>
              <w:rPr>
                <w:b/>
              </w:rPr>
            </w:pPr>
          </w:p>
          <w:p w14:paraId="26505F03" w14:textId="77777777" w:rsidR="00317907" w:rsidRPr="001324BD" w:rsidRDefault="00317907" w:rsidP="00757175">
            <w:pPr>
              <w:spacing w:line="200" w:lineRule="exact"/>
              <w:rPr>
                <w:b/>
              </w:rPr>
            </w:pPr>
            <w:r w:rsidRPr="001324BD">
              <w:rPr>
                <w:b/>
              </w:rPr>
              <w:t>Details of the complaint</w:t>
            </w:r>
          </w:p>
          <w:p w14:paraId="26505F04" w14:textId="77777777" w:rsidR="00317907" w:rsidRDefault="00317907" w:rsidP="00757175">
            <w:pPr>
              <w:spacing w:line="200" w:lineRule="exact"/>
            </w:pPr>
          </w:p>
        </w:tc>
      </w:tr>
      <w:tr w:rsidR="00317907" w14:paraId="26505F08" w14:textId="77777777" w:rsidTr="00757175">
        <w:trPr>
          <w:trHeight w:val="2552"/>
        </w:trPr>
        <w:tc>
          <w:tcPr>
            <w:tcW w:w="9640" w:type="dxa"/>
          </w:tcPr>
          <w:p w14:paraId="26505F06" w14:textId="77777777" w:rsidR="00317907" w:rsidRDefault="00317907" w:rsidP="00757175">
            <w:pPr>
              <w:spacing w:line="200" w:lineRule="exact"/>
            </w:pPr>
          </w:p>
          <w:p w14:paraId="26505F07" w14:textId="77777777" w:rsidR="00317907" w:rsidRPr="001324BD" w:rsidRDefault="00317907" w:rsidP="00757175">
            <w:pPr>
              <w:spacing w:line="200" w:lineRule="exact"/>
              <w:rPr>
                <w:b/>
              </w:rPr>
            </w:pPr>
            <w:r w:rsidRPr="001324BD">
              <w:rPr>
                <w:b/>
              </w:rPr>
              <w:t>What outcome / solution would the complainant wish for?</w:t>
            </w:r>
          </w:p>
        </w:tc>
      </w:tr>
      <w:tr w:rsidR="00317907" w14:paraId="26505F0C" w14:textId="77777777" w:rsidTr="00757175">
        <w:trPr>
          <w:trHeight w:val="2552"/>
        </w:trPr>
        <w:tc>
          <w:tcPr>
            <w:tcW w:w="9640" w:type="dxa"/>
          </w:tcPr>
          <w:p w14:paraId="26505F09" w14:textId="77777777" w:rsidR="00317907" w:rsidRPr="001324BD" w:rsidRDefault="00317907" w:rsidP="00757175">
            <w:pPr>
              <w:spacing w:line="200" w:lineRule="exact"/>
              <w:rPr>
                <w:b/>
              </w:rPr>
            </w:pPr>
          </w:p>
          <w:p w14:paraId="26505F0A" w14:textId="77777777" w:rsidR="00317907" w:rsidRPr="001324BD" w:rsidRDefault="00317907" w:rsidP="00757175">
            <w:pPr>
              <w:spacing w:line="200" w:lineRule="exact"/>
              <w:rPr>
                <w:b/>
              </w:rPr>
            </w:pPr>
            <w:r w:rsidRPr="001324BD">
              <w:rPr>
                <w:b/>
              </w:rPr>
              <w:t>What action was taken by the person recording the complaint?</w:t>
            </w:r>
          </w:p>
          <w:p w14:paraId="26505F0B" w14:textId="77777777" w:rsidR="00317907" w:rsidRDefault="00317907" w:rsidP="00757175">
            <w:pPr>
              <w:spacing w:line="200" w:lineRule="exact"/>
            </w:pPr>
          </w:p>
        </w:tc>
      </w:tr>
      <w:tr w:rsidR="00317907" w14:paraId="26505F0F" w14:textId="77777777" w:rsidTr="00757175">
        <w:trPr>
          <w:trHeight w:val="567"/>
        </w:trPr>
        <w:tc>
          <w:tcPr>
            <w:tcW w:w="9640" w:type="dxa"/>
            <w:shd w:val="clear" w:color="auto" w:fill="D9D9D9" w:themeFill="background1" w:themeFillShade="D9"/>
          </w:tcPr>
          <w:p w14:paraId="26505F0D" w14:textId="77777777" w:rsidR="00317907" w:rsidRDefault="00317907" w:rsidP="00757175">
            <w:pPr>
              <w:spacing w:line="200" w:lineRule="exact"/>
            </w:pPr>
          </w:p>
          <w:p w14:paraId="26505F0E" w14:textId="77777777" w:rsidR="00317907" w:rsidRDefault="00317907" w:rsidP="00757175">
            <w:pPr>
              <w:spacing w:line="200" w:lineRule="exact"/>
            </w:pPr>
            <w:r>
              <w:t>This form is now referred to the CEO for further investigation / follow up as required.</w:t>
            </w:r>
          </w:p>
        </w:tc>
      </w:tr>
    </w:tbl>
    <w:p w14:paraId="26505F10" w14:textId="77777777" w:rsidR="00317907" w:rsidRPr="003336D0" w:rsidRDefault="00317907" w:rsidP="00317907">
      <w:pPr>
        <w:spacing w:line="200" w:lineRule="exact"/>
      </w:pPr>
    </w:p>
    <w:p w14:paraId="26505F11" w14:textId="77777777" w:rsidR="00317907" w:rsidRDefault="00317907" w:rsidP="00317907"/>
    <w:p w14:paraId="26505F12" w14:textId="77777777" w:rsidR="00317907" w:rsidRDefault="00317907" w:rsidP="00317907"/>
    <w:p w14:paraId="26505F13" w14:textId="77777777" w:rsidR="00317907" w:rsidRPr="009404A4" w:rsidRDefault="00317907" w:rsidP="00317907">
      <w:pPr>
        <w:rPr>
          <w:b/>
        </w:rPr>
      </w:pPr>
      <w:r w:rsidRPr="009404A4">
        <w:rPr>
          <w:b/>
        </w:rPr>
        <w:t>Part B</w:t>
      </w:r>
    </w:p>
    <w:tbl>
      <w:tblPr>
        <w:tblStyle w:val="TableGrid"/>
        <w:tblW w:w="0" w:type="auto"/>
        <w:tblInd w:w="-147" w:type="dxa"/>
        <w:tblLook w:val="04A0" w:firstRow="1" w:lastRow="0" w:firstColumn="1" w:lastColumn="0" w:noHBand="0" w:noVBand="1"/>
      </w:tblPr>
      <w:tblGrid>
        <w:gridCol w:w="2509"/>
        <w:gridCol w:w="2362"/>
        <w:gridCol w:w="4726"/>
      </w:tblGrid>
      <w:tr w:rsidR="00317907" w14:paraId="26505F17" w14:textId="77777777" w:rsidTr="00757175">
        <w:trPr>
          <w:trHeight w:val="1134"/>
        </w:trPr>
        <w:tc>
          <w:tcPr>
            <w:tcW w:w="2509" w:type="dxa"/>
            <w:vAlign w:val="center"/>
          </w:tcPr>
          <w:p w14:paraId="26505F14" w14:textId="77777777" w:rsidR="00317907" w:rsidRDefault="00317907" w:rsidP="00757175">
            <w:r>
              <w:t>Date Part A received</w:t>
            </w:r>
          </w:p>
        </w:tc>
        <w:tc>
          <w:tcPr>
            <w:tcW w:w="2362" w:type="dxa"/>
            <w:vAlign w:val="center"/>
          </w:tcPr>
          <w:p w14:paraId="26505F15" w14:textId="77777777" w:rsidR="00317907" w:rsidRDefault="00317907" w:rsidP="00757175">
            <w:r>
              <w:t>……../……../20…….</w:t>
            </w:r>
          </w:p>
        </w:tc>
        <w:tc>
          <w:tcPr>
            <w:tcW w:w="4726" w:type="dxa"/>
            <w:vAlign w:val="center"/>
          </w:tcPr>
          <w:p w14:paraId="26505F16" w14:textId="77777777" w:rsidR="00317907" w:rsidRDefault="00317907" w:rsidP="00757175">
            <w:r>
              <w:t>Part B completed by: ________________</w:t>
            </w:r>
          </w:p>
        </w:tc>
      </w:tr>
    </w:tbl>
    <w:p w14:paraId="26505F18" w14:textId="77777777" w:rsidR="00317907" w:rsidRDefault="00317907" w:rsidP="00317907"/>
    <w:tbl>
      <w:tblPr>
        <w:tblStyle w:val="TableGrid"/>
        <w:tblW w:w="9640" w:type="dxa"/>
        <w:tblInd w:w="-147" w:type="dxa"/>
        <w:tblLook w:val="04A0" w:firstRow="1" w:lastRow="0" w:firstColumn="1" w:lastColumn="0" w:noHBand="0" w:noVBand="1"/>
      </w:tblPr>
      <w:tblGrid>
        <w:gridCol w:w="9640"/>
      </w:tblGrid>
      <w:tr w:rsidR="00317907" w14:paraId="26505F1C" w14:textId="77777777" w:rsidTr="00757175">
        <w:trPr>
          <w:trHeight w:val="3969"/>
        </w:trPr>
        <w:tc>
          <w:tcPr>
            <w:tcW w:w="9640" w:type="dxa"/>
          </w:tcPr>
          <w:p w14:paraId="26505F19" w14:textId="77777777" w:rsidR="00317907" w:rsidRPr="001324BD" w:rsidRDefault="00317907" w:rsidP="00757175">
            <w:pPr>
              <w:spacing w:line="200" w:lineRule="exact"/>
              <w:rPr>
                <w:b/>
              </w:rPr>
            </w:pPr>
          </w:p>
          <w:p w14:paraId="26505F1A" w14:textId="77777777" w:rsidR="00317907" w:rsidRPr="009404A4" w:rsidRDefault="00317907" w:rsidP="00757175">
            <w:pPr>
              <w:spacing w:line="200" w:lineRule="exact"/>
              <w:rPr>
                <w:b/>
              </w:rPr>
            </w:pPr>
            <w:r w:rsidRPr="009404A4">
              <w:rPr>
                <w:b/>
              </w:rPr>
              <w:t>Note if there are any further actions required to address the complainant’s immediate concerns? (note details of any follow up contact and actions taken including whether eternal arbitration required)</w:t>
            </w:r>
          </w:p>
          <w:p w14:paraId="26505F1B" w14:textId="77777777" w:rsidR="00317907" w:rsidRDefault="00317907" w:rsidP="00757175">
            <w:pPr>
              <w:spacing w:line="200" w:lineRule="exact"/>
            </w:pPr>
          </w:p>
        </w:tc>
      </w:tr>
      <w:tr w:rsidR="00317907" w14:paraId="26505F20" w14:textId="77777777" w:rsidTr="00757175">
        <w:trPr>
          <w:trHeight w:val="3969"/>
        </w:trPr>
        <w:tc>
          <w:tcPr>
            <w:tcW w:w="9640" w:type="dxa"/>
          </w:tcPr>
          <w:p w14:paraId="26505F1D" w14:textId="77777777" w:rsidR="00317907" w:rsidRDefault="00317907" w:rsidP="00757175">
            <w:pPr>
              <w:spacing w:line="200" w:lineRule="exact"/>
            </w:pPr>
          </w:p>
          <w:p w14:paraId="26505F1E" w14:textId="77777777" w:rsidR="00317907" w:rsidRDefault="00317907" w:rsidP="00757175">
            <w:pPr>
              <w:spacing w:line="200" w:lineRule="exact"/>
              <w:rPr>
                <w:b/>
              </w:rPr>
            </w:pPr>
            <w:r>
              <w:rPr>
                <w:b/>
              </w:rPr>
              <w:t>Note if there are there any further actions to address staff / systems concerns. (note the action taken)</w:t>
            </w:r>
          </w:p>
          <w:p w14:paraId="26505F1F" w14:textId="77777777" w:rsidR="00317907" w:rsidRPr="001324BD" w:rsidRDefault="00317907" w:rsidP="00757175">
            <w:pPr>
              <w:spacing w:line="200" w:lineRule="exact"/>
              <w:rPr>
                <w:b/>
              </w:rPr>
            </w:pPr>
          </w:p>
        </w:tc>
      </w:tr>
      <w:tr w:rsidR="00317907" w14:paraId="26505F23" w14:textId="77777777" w:rsidTr="00757175">
        <w:trPr>
          <w:trHeight w:val="567"/>
        </w:trPr>
        <w:tc>
          <w:tcPr>
            <w:tcW w:w="9640" w:type="dxa"/>
          </w:tcPr>
          <w:p w14:paraId="26505F21" w14:textId="77777777" w:rsidR="00317907" w:rsidRDefault="00317907" w:rsidP="00757175">
            <w:pPr>
              <w:spacing w:line="200" w:lineRule="exact"/>
            </w:pPr>
          </w:p>
          <w:p w14:paraId="26505F22" w14:textId="77777777" w:rsidR="00317907" w:rsidRDefault="00317907" w:rsidP="00757175">
            <w:pPr>
              <w:spacing w:line="200" w:lineRule="exact"/>
            </w:pPr>
            <w:r>
              <w:t>Complaint logged in system:  Date: ……./……./20…..</w:t>
            </w:r>
          </w:p>
        </w:tc>
      </w:tr>
      <w:tr w:rsidR="00317907" w14:paraId="26505F29" w14:textId="77777777" w:rsidTr="00757175">
        <w:trPr>
          <w:trHeight w:val="851"/>
        </w:trPr>
        <w:tc>
          <w:tcPr>
            <w:tcW w:w="9640" w:type="dxa"/>
            <w:shd w:val="clear" w:color="auto" w:fill="D9D9D9" w:themeFill="background1" w:themeFillShade="D9"/>
          </w:tcPr>
          <w:p w14:paraId="26505F24" w14:textId="77777777" w:rsidR="00317907" w:rsidRDefault="00317907" w:rsidP="00757175">
            <w:pPr>
              <w:spacing w:line="200" w:lineRule="exact"/>
            </w:pPr>
          </w:p>
          <w:p w14:paraId="26505F25" w14:textId="77777777" w:rsidR="00317907" w:rsidRDefault="00317907" w:rsidP="00757175">
            <w:pPr>
              <w:spacing w:line="200" w:lineRule="exact"/>
            </w:pPr>
          </w:p>
          <w:p w14:paraId="26505F26" w14:textId="77777777" w:rsidR="00317907" w:rsidRDefault="00317907" w:rsidP="00757175">
            <w:pPr>
              <w:spacing w:line="200" w:lineRule="exact"/>
            </w:pPr>
          </w:p>
          <w:p w14:paraId="26505F27" w14:textId="77777777" w:rsidR="00317907" w:rsidRDefault="00317907" w:rsidP="00757175">
            <w:pPr>
              <w:spacing w:line="200" w:lineRule="exact"/>
            </w:pPr>
          </w:p>
          <w:p w14:paraId="26505F28" w14:textId="77777777" w:rsidR="00317907" w:rsidRDefault="00317907" w:rsidP="00757175">
            <w:pPr>
              <w:spacing w:line="200" w:lineRule="exact"/>
            </w:pPr>
            <w:r>
              <w:t>Signed: ……………………………………………………………..  Date: …………………………………….</w:t>
            </w:r>
          </w:p>
        </w:tc>
      </w:tr>
    </w:tbl>
    <w:p w14:paraId="26505F2A" w14:textId="77777777" w:rsidR="00317907" w:rsidRPr="003336D0" w:rsidRDefault="00317907" w:rsidP="00317907">
      <w:pPr>
        <w:sectPr w:rsidR="00317907" w:rsidRPr="003336D0" w:rsidSect="00757175">
          <w:footerReference w:type="default" r:id="rId9"/>
          <w:pgSz w:w="11900" w:h="16840"/>
          <w:pgMar w:top="1580" w:right="1280" w:bottom="280" w:left="1160" w:header="720" w:footer="720" w:gutter="0"/>
          <w:cols w:space="720"/>
        </w:sectPr>
      </w:pPr>
    </w:p>
    <w:tbl>
      <w:tblPr>
        <w:tblStyle w:val="TableGrid"/>
        <w:tblW w:w="0" w:type="auto"/>
        <w:tblLook w:val="04A0" w:firstRow="1" w:lastRow="0" w:firstColumn="1" w:lastColumn="0" w:noHBand="0" w:noVBand="1"/>
      </w:tblPr>
      <w:tblGrid>
        <w:gridCol w:w="3005"/>
        <w:gridCol w:w="3005"/>
        <w:gridCol w:w="3006"/>
      </w:tblGrid>
      <w:tr w:rsidR="00CB27C2" w14:paraId="0CFAFF3F" w14:textId="77777777" w:rsidTr="00CB27C2">
        <w:tc>
          <w:tcPr>
            <w:tcW w:w="9016" w:type="dxa"/>
            <w:gridSpan w:val="3"/>
            <w:shd w:val="clear" w:color="auto" w:fill="D9D9D9" w:themeFill="background1" w:themeFillShade="D9"/>
          </w:tcPr>
          <w:p w14:paraId="7D219917" w14:textId="49DB03D3" w:rsidR="00CB27C2" w:rsidRPr="00CB27C2" w:rsidRDefault="00CB27C2" w:rsidP="00CB27C2">
            <w:r>
              <w:rPr>
                <w:b/>
              </w:rPr>
              <w:t xml:space="preserve">PART C- </w:t>
            </w:r>
            <w:r w:rsidRPr="00CB27C2">
              <w:rPr>
                <w:b/>
              </w:rPr>
              <w:t>Students Complaints process-</w:t>
            </w:r>
            <w:r w:rsidRPr="00CB27C2">
              <w:t>meeting notes</w:t>
            </w:r>
          </w:p>
        </w:tc>
      </w:tr>
      <w:tr w:rsidR="00CB27C2" w14:paraId="01236524" w14:textId="77777777" w:rsidTr="00CB27C2">
        <w:tc>
          <w:tcPr>
            <w:tcW w:w="3005" w:type="dxa"/>
          </w:tcPr>
          <w:p w14:paraId="7CB3661E" w14:textId="77777777" w:rsidR="00CB27C2" w:rsidRPr="00CB27C2" w:rsidRDefault="00CB27C2" w:rsidP="00CB27C2">
            <w:pPr>
              <w:rPr>
                <w:b/>
              </w:rPr>
            </w:pPr>
            <w:r w:rsidRPr="00CB27C2">
              <w:rPr>
                <w:b/>
              </w:rPr>
              <w:t>Student name</w:t>
            </w:r>
          </w:p>
        </w:tc>
        <w:tc>
          <w:tcPr>
            <w:tcW w:w="3005" w:type="dxa"/>
          </w:tcPr>
          <w:p w14:paraId="0961883C" w14:textId="722E94E2" w:rsidR="00CB27C2" w:rsidRPr="00CB27C2" w:rsidRDefault="00CB27C2" w:rsidP="00CB27C2"/>
        </w:tc>
        <w:tc>
          <w:tcPr>
            <w:tcW w:w="3006" w:type="dxa"/>
          </w:tcPr>
          <w:p w14:paraId="7DB418AB" w14:textId="77777777" w:rsidR="00CB27C2" w:rsidRPr="00CB27C2" w:rsidRDefault="00CB27C2" w:rsidP="00CB27C2"/>
        </w:tc>
      </w:tr>
      <w:tr w:rsidR="00CB27C2" w14:paraId="4D016252" w14:textId="77777777" w:rsidTr="00CB27C2">
        <w:tc>
          <w:tcPr>
            <w:tcW w:w="3005" w:type="dxa"/>
          </w:tcPr>
          <w:p w14:paraId="45EBC3DC" w14:textId="77777777" w:rsidR="00CB27C2" w:rsidRPr="00CB27C2" w:rsidRDefault="00CB27C2" w:rsidP="00CB27C2">
            <w:pPr>
              <w:rPr>
                <w:b/>
              </w:rPr>
            </w:pPr>
            <w:r w:rsidRPr="00CB27C2">
              <w:rPr>
                <w:b/>
              </w:rPr>
              <w:t>Issue</w:t>
            </w:r>
          </w:p>
        </w:tc>
        <w:tc>
          <w:tcPr>
            <w:tcW w:w="6011" w:type="dxa"/>
            <w:gridSpan w:val="2"/>
          </w:tcPr>
          <w:p w14:paraId="1F2908E3" w14:textId="77777777" w:rsidR="00CB27C2" w:rsidRDefault="00CB27C2" w:rsidP="00CB27C2"/>
          <w:p w14:paraId="280A88D7" w14:textId="77777777" w:rsidR="00CB27C2" w:rsidRDefault="00CB27C2" w:rsidP="00CB27C2"/>
          <w:p w14:paraId="5789E431" w14:textId="77777777" w:rsidR="00CB27C2" w:rsidRDefault="00CB27C2" w:rsidP="00CB27C2"/>
          <w:p w14:paraId="3859182E" w14:textId="37306B1C" w:rsidR="00CB27C2" w:rsidRPr="00CB27C2" w:rsidRDefault="00CB27C2" w:rsidP="00CB27C2"/>
        </w:tc>
      </w:tr>
      <w:tr w:rsidR="00CB27C2" w14:paraId="67B5AD2E" w14:textId="77777777" w:rsidTr="00CB27C2">
        <w:tc>
          <w:tcPr>
            <w:tcW w:w="3005" w:type="dxa"/>
          </w:tcPr>
          <w:p w14:paraId="4925B3D0" w14:textId="77777777" w:rsidR="00CB27C2" w:rsidRPr="00CB27C2" w:rsidRDefault="00CB27C2" w:rsidP="00CB27C2">
            <w:pPr>
              <w:rPr>
                <w:b/>
              </w:rPr>
            </w:pPr>
            <w:r w:rsidRPr="00CB27C2">
              <w:rPr>
                <w:b/>
              </w:rPr>
              <w:t>Meeting date</w:t>
            </w:r>
          </w:p>
        </w:tc>
        <w:tc>
          <w:tcPr>
            <w:tcW w:w="3005" w:type="dxa"/>
          </w:tcPr>
          <w:p w14:paraId="46700C1A" w14:textId="00129D23" w:rsidR="00CB27C2" w:rsidRPr="00CB27C2" w:rsidRDefault="00CB27C2" w:rsidP="00CB27C2"/>
        </w:tc>
        <w:tc>
          <w:tcPr>
            <w:tcW w:w="3006" w:type="dxa"/>
          </w:tcPr>
          <w:p w14:paraId="538D1D9B" w14:textId="77777777" w:rsidR="00CB27C2" w:rsidRPr="00CB27C2" w:rsidRDefault="00CB27C2" w:rsidP="00CB27C2"/>
        </w:tc>
      </w:tr>
      <w:tr w:rsidR="00CB27C2" w14:paraId="3007EDB0" w14:textId="77777777" w:rsidTr="00CB27C2">
        <w:tc>
          <w:tcPr>
            <w:tcW w:w="3005" w:type="dxa"/>
          </w:tcPr>
          <w:p w14:paraId="3FC1B0CD" w14:textId="77777777" w:rsidR="00CB27C2" w:rsidRPr="00CB27C2" w:rsidRDefault="00CB27C2" w:rsidP="00CB27C2">
            <w:pPr>
              <w:rPr>
                <w:b/>
              </w:rPr>
            </w:pPr>
            <w:r w:rsidRPr="00CB27C2">
              <w:rPr>
                <w:b/>
              </w:rPr>
              <w:t>Personnel involved in meeting</w:t>
            </w:r>
          </w:p>
        </w:tc>
        <w:tc>
          <w:tcPr>
            <w:tcW w:w="3005" w:type="dxa"/>
          </w:tcPr>
          <w:p w14:paraId="04A88251" w14:textId="0B86C768" w:rsidR="00CB27C2" w:rsidRPr="00CB27C2" w:rsidRDefault="00CB27C2" w:rsidP="00CB27C2"/>
        </w:tc>
        <w:tc>
          <w:tcPr>
            <w:tcW w:w="3006" w:type="dxa"/>
          </w:tcPr>
          <w:p w14:paraId="0A3B89AD" w14:textId="59C861DD" w:rsidR="00CB27C2" w:rsidRDefault="00CB27C2" w:rsidP="00CB27C2">
            <w:r>
              <w:t>Minute taker/oberver</w:t>
            </w:r>
          </w:p>
          <w:p w14:paraId="67661717" w14:textId="77777777" w:rsidR="00CB27C2" w:rsidRDefault="00CB27C2" w:rsidP="00CB27C2"/>
          <w:p w14:paraId="4F9C08BC" w14:textId="291D62DA" w:rsidR="00CB27C2" w:rsidRPr="00CB27C2" w:rsidRDefault="00CB27C2" w:rsidP="00CB27C2"/>
        </w:tc>
      </w:tr>
    </w:tbl>
    <w:p w14:paraId="1347AD86" w14:textId="77777777" w:rsidR="00CB27C2" w:rsidRDefault="00CB27C2" w:rsidP="00CB27C2"/>
    <w:tbl>
      <w:tblPr>
        <w:tblStyle w:val="TableGrid"/>
        <w:tblW w:w="9067" w:type="dxa"/>
        <w:tblLook w:val="04A0" w:firstRow="1" w:lastRow="0" w:firstColumn="1" w:lastColumn="0" w:noHBand="0" w:noVBand="1"/>
      </w:tblPr>
      <w:tblGrid>
        <w:gridCol w:w="2034"/>
        <w:gridCol w:w="3976"/>
        <w:gridCol w:w="81"/>
        <w:gridCol w:w="2925"/>
        <w:gridCol w:w="51"/>
      </w:tblGrid>
      <w:tr w:rsidR="00CB27C2" w:rsidRPr="00B1424D" w14:paraId="36143C47" w14:textId="77777777" w:rsidTr="00CB27C2">
        <w:tc>
          <w:tcPr>
            <w:tcW w:w="2034" w:type="dxa"/>
          </w:tcPr>
          <w:p w14:paraId="3FD8A521" w14:textId="77777777" w:rsidR="00CB27C2" w:rsidRPr="009576A3" w:rsidRDefault="00CB27C2" w:rsidP="00CB27C2">
            <w:pPr>
              <w:rPr>
                <w:b/>
              </w:rPr>
            </w:pPr>
            <w:r w:rsidRPr="009576A3">
              <w:rPr>
                <w:b/>
              </w:rPr>
              <w:t>Activity</w:t>
            </w:r>
          </w:p>
        </w:tc>
        <w:tc>
          <w:tcPr>
            <w:tcW w:w="4057" w:type="dxa"/>
            <w:gridSpan w:val="2"/>
          </w:tcPr>
          <w:p w14:paraId="7543A659" w14:textId="77777777" w:rsidR="00CB27C2" w:rsidRPr="00B1424D" w:rsidRDefault="00CB27C2" w:rsidP="00CB27C2">
            <w:pPr>
              <w:rPr>
                <w:b/>
              </w:rPr>
            </w:pPr>
            <w:r w:rsidRPr="00B1424D">
              <w:rPr>
                <w:b/>
              </w:rPr>
              <w:t>Supervisor/student feedback</w:t>
            </w:r>
          </w:p>
        </w:tc>
        <w:tc>
          <w:tcPr>
            <w:tcW w:w="2976" w:type="dxa"/>
            <w:gridSpan w:val="2"/>
          </w:tcPr>
          <w:p w14:paraId="3F51897C" w14:textId="77777777" w:rsidR="00CB27C2" w:rsidRPr="00B1424D" w:rsidRDefault="00CB27C2" w:rsidP="00CB27C2">
            <w:pPr>
              <w:rPr>
                <w:b/>
              </w:rPr>
            </w:pPr>
            <w:r w:rsidRPr="00B1424D">
              <w:rPr>
                <w:b/>
              </w:rPr>
              <w:t>Student feedback</w:t>
            </w:r>
          </w:p>
        </w:tc>
      </w:tr>
      <w:tr w:rsidR="00CB27C2" w14:paraId="1DC9A64C" w14:textId="77777777" w:rsidTr="00CB27C2">
        <w:tc>
          <w:tcPr>
            <w:tcW w:w="2034" w:type="dxa"/>
          </w:tcPr>
          <w:p w14:paraId="41594EA7" w14:textId="746884E9" w:rsidR="00CB27C2" w:rsidRPr="009576A3" w:rsidRDefault="00CB27C2" w:rsidP="00CB27C2">
            <w:pPr>
              <w:rPr>
                <w:b/>
              </w:rPr>
            </w:pPr>
            <w:r w:rsidRPr="009576A3">
              <w:rPr>
                <w:b/>
              </w:rPr>
              <w:t>Discussion/Meeting</w:t>
            </w:r>
            <w:r>
              <w:rPr>
                <w:b/>
              </w:rPr>
              <w:t xml:space="preserve"> Issue</w:t>
            </w:r>
          </w:p>
        </w:tc>
        <w:tc>
          <w:tcPr>
            <w:tcW w:w="4057" w:type="dxa"/>
            <w:gridSpan w:val="2"/>
          </w:tcPr>
          <w:p w14:paraId="16D4A52F" w14:textId="77777777" w:rsidR="00CB27C2" w:rsidRDefault="00CB27C2" w:rsidP="00CB27C2"/>
          <w:p w14:paraId="642ED291" w14:textId="77777777" w:rsidR="00CB27C2" w:rsidRDefault="00CB27C2" w:rsidP="00CB27C2"/>
          <w:p w14:paraId="2C16778B" w14:textId="76D1A834" w:rsidR="00CB27C2" w:rsidRDefault="00CB27C2" w:rsidP="00CB27C2"/>
        </w:tc>
        <w:tc>
          <w:tcPr>
            <w:tcW w:w="2976" w:type="dxa"/>
            <w:gridSpan w:val="2"/>
          </w:tcPr>
          <w:p w14:paraId="483B160C" w14:textId="088001ED" w:rsidR="00CB27C2" w:rsidRDefault="00CB27C2" w:rsidP="00CB27C2"/>
        </w:tc>
      </w:tr>
      <w:tr w:rsidR="00CB27C2" w14:paraId="7F5D4C82" w14:textId="77777777" w:rsidTr="00CB27C2">
        <w:tc>
          <w:tcPr>
            <w:tcW w:w="2034" w:type="dxa"/>
          </w:tcPr>
          <w:p w14:paraId="5BFD8694" w14:textId="77777777" w:rsidR="00CB27C2" w:rsidRPr="009576A3" w:rsidRDefault="00CB27C2" w:rsidP="00CB27C2">
            <w:pPr>
              <w:rPr>
                <w:b/>
              </w:rPr>
            </w:pPr>
            <w:r>
              <w:rPr>
                <w:b/>
              </w:rPr>
              <w:t>Other circumstances</w:t>
            </w:r>
          </w:p>
        </w:tc>
        <w:tc>
          <w:tcPr>
            <w:tcW w:w="4057" w:type="dxa"/>
            <w:gridSpan w:val="2"/>
          </w:tcPr>
          <w:p w14:paraId="09C70E47" w14:textId="0F9BA240" w:rsidR="00CB27C2" w:rsidRDefault="00CB27C2" w:rsidP="00CB27C2">
            <w:pPr>
              <w:jc w:val="both"/>
            </w:pPr>
          </w:p>
        </w:tc>
        <w:tc>
          <w:tcPr>
            <w:tcW w:w="2976" w:type="dxa"/>
            <w:gridSpan w:val="2"/>
          </w:tcPr>
          <w:p w14:paraId="52B1858D" w14:textId="77777777" w:rsidR="00CB27C2" w:rsidRDefault="00CB27C2" w:rsidP="00CB27C2">
            <w:pPr>
              <w:ind w:left="720"/>
            </w:pPr>
          </w:p>
        </w:tc>
      </w:tr>
      <w:tr w:rsidR="00CB27C2" w14:paraId="2DD1A34F" w14:textId="77777777" w:rsidTr="00CB27C2">
        <w:tc>
          <w:tcPr>
            <w:tcW w:w="2034" w:type="dxa"/>
          </w:tcPr>
          <w:p w14:paraId="394D12B6" w14:textId="77777777" w:rsidR="00CB27C2" w:rsidRPr="009576A3" w:rsidRDefault="00CB27C2" w:rsidP="00CB27C2">
            <w:pPr>
              <w:rPr>
                <w:b/>
              </w:rPr>
            </w:pPr>
            <w:r w:rsidRPr="009576A3">
              <w:rPr>
                <w:b/>
              </w:rPr>
              <w:t>Offer to student</w:t>
            </w:r>
          </w:p>
        </w:tc>
        <w:tc>
          <w:tcPr>
            <w:tcW w:w="4057" w:type="dxa"/>
            <w:gridSpan w:val="2"/>
          </w:tcPr>
          <w:p w14:paraId="233403D3" w14:textId="77777777" w:rsidR="00CB27C2" w:rsidRDefault="00CB27C2" w:rsidP="00CB27C2"/>
          <w:p w14:paraId="5675FC60" w14:textId="77777777" w:rsidR="00CB27C2" w:rsidRDefault="00CB27C2" w:rsidP="00CB27C2"/>
          <w:p w14:paraId="1088F6BD" w14:textId="1D837040" w:rsidR="00CB27C2" w:rsidRDefault="00CB27C2" w:rsidP="00CB27C2"/>
        </w:tc>
        <w:tc>
          <w:tcPr>
            <w:tcW w:w="2976" w:type="dxa"/>
            <w:gridSpan w:val="2"/>
          </w:tcPr>
          <w:p w14:paraId="7BACC36A" w14:textId="77777777" w:rsidR="00CB27C2" w:rsidRDefault="00CB27C2" w:rsidP="00CB27C2"/>
        </w:tc>
      </w:tr>
      <w:tr w:rsidR="00CB27C2" w14:paraId="533C5F87" w14:textId="77777777" w:rsidTr="00CB27C2">
        <w:tc>
          <w:tcPr>
            <w:tcW w:w="2034" w:type="dxa"/>
          </w:tcPr>
          <w:p w14:paraId="5E72D375" w14:textId="5F04B0C2" w:rsidR="00CB27C2" w:rsidRPr="009576A3" w:rsidRDefault="00CB27C2" w:rsidP="00CB27C2">
            <w:pPr>
              <w:rPr>
                <w:b/>
              </w:rPr>
            </w:pPr>
            <w:r>
              <w:rPr>
                <w:b/>
              </w:rPr>
              <w:t>Observations made by observer which may be relevant to the outcome</w:t>
            </w:r>
          </w:p>
        </w:tc>
        <w:tc>
          <w:tcPr>
            <w:tcW w:w="7033" w:type="dxa"/>
            <w:gridSpan w:val="4"/>
          </w:tcPr>
          <w:p w14:paraId="7F64D481" w14:textId="77777777" w:rsidR="00CB27C2" w:rsidRDefault="00CB27C2" w:rsidP="00CB27C2"/>
          <w:p w14:paraId="649958D1" w14:textId="77777777" w:rsidR="00CB27C2" w:rsidRDefault="00CB27C2" w:rsidP="00CB27C2"/>
          <w:p w14:paraId="76270D76" w14:textId="5A3955B1" w:rsidR="00CB27C2" w:rsidRDefault="00CB27C2" w:rsidP="00CB27C2"/>
        </w:tc>
      </w:tr>
      <w:tr w:rsidR="00CB27C2" w14:paraId="2D70EB88" w14:textId="77777777" w:rsidTr="00CB27C2">
        <w:tc>
          <w:tcPr>
            <w:tcW w:w="2034" w:type="dxa"/>
          </w:tcPr>
          <w:p w14:paraId="4E299B07" w14:textId="77777777" w:rsidR="00CB27C2" w:rsidRDefault="00CB27C2" w:rsidP="00CB27C2">
            <w:pPr>
              <w:rPr>
                <w:b/>
              </w:rPr>
            </w:pPr>
            <w:r>
              <w:rPr>
                <w:b/>
              </w:rPr>
              <w:t>Observer</w:t>
            </w:r>
          </w:p>
        </w:tc>
        <w:tc>
          <w:tcPr>
            <w:tcW w:w="7033" w:type="dxa"/>
            <w:gridSpan w:val="4"/>
          </w:tcPr>
          <w:p w14:paraId="171BB182" w14:textId="77777777" w:rsidR="00CB27C2" w:rsidRDefault="00CB27C2" w:rsidP="00CB27C2"/>
          <w:p w14:paraId="64B81BCC" w14:textId="77777777" w:rsidR="00CB27C2" w:rsidRDefault="00CB27C2" w:rsidP="00CB27C2"/>
          <w:p w14:paraId="3CCA06BA" w14:textId="1C758D3D" w:rsidR="00CB27C2" w:rsidRDefault="00CB27C2" w:rsidP="00CB27C2"/>
        </w:tc>
      </w:tr>
      <w:tr w:rsidR="00CB27C2" w14:paraId="24B2B188" w14:textId="77777777" w:rsidTr="00CB27C2">
        <w:trPr>
          <w:gridAfter w:val="1"/>
          <w:wAfter w:w="51" w:type="dxa"/>
        </w:trPr>
        <w:tc>
          <w:tcPr>
            <w:tcW w:w="2034" w:type="dxa"/>
          </w:tcPr>
          <w:p w14:paraId="28483016" w14:textId="77777777" w:rsidR="00CB27C2" w:rsidRPr="00CB27C2" w:rsidRDefault="00CB27C2" w:rsidP="00CB27C2">
            <w:pPr>
              <w:rPr>
                <w:b/>
              </w:rPr>
            </w:pPr>
            <w:r w:rsidRPr="00CB27C2">
              <w:rPr>
                <w:b/>
              </w:rPr>
              <w:t>Feedback to CEO given</w:t>
            </w:r>
          </w:p>
        </w:tc>
        <w:tc>
          <w:tcPr>
            <w:tcW w:w="3976" w:type="dxa"/>
          </w:tcPr>
          <w:p w14:paraId="74698738" w14:textId="77777777" w:rsidR="00CB27C2" w:rsidRDefault="00CB27C2" w:rsidP="00CB27C2">
            <w:r>
              <w:t>y/n</w:t>
            </w:r>
          </w:p>
          <w:p w14:paraId="0F755746" w14:textId="77777777" w:rsidR="00CB27C2" w:rsidRDefault="00CB27C2" w:rsidP="00CB27C2"/>
          <w:p w14:paraId="23A1C983" w14:textId="77777777" w:rsidR="00CB27C2" w:rsidRPr="00CB27C2" w:rsidRDefault="00CB27C2" w:rsidP="00CB27C2"/>
        </w:tc>
        <w:tc>
          <w:tcPr>
            <w:tcW w:w="3006" w:type="dxa"/>
            <w:gridSpan w:val="2"/>
          </w:tcPr>
          <w:p w14:paraId="10BC5918" w14:textId="77777777" w:rsidR="00CB27C2" w:rsidRPr="00CB27C2" w:rsidRDefault="00CB27C2" w:rsidP="00CB27C2">
            <w:r>
              <w:t>Date</w:t>
            </w:r>
          </w:p>
        </w:tc>
      </w:tr>
      <w:tr w:rsidR="00CB27C2" w14:paraId="094FED1E" w14:textId="77777777" w:rsidTr="00CB27C2">
        <w:trPr>
          <w:gridAfter w:val="1"/>
          <w:wAfter w:w="51" w:type="dxa"/>
        </w:trPr>
        <w:tc>
          <w:tcPr>
            <w:tcW w:w="2034" w:type="dxa"/>
          </w:tcPr>
          <w:p w14:paraId="765170A4" w14:textId="77777777" w:rsidR="00CB27C2" w:rsidRPr="00CB27C2" w:rsidRDefault="00CB27C2" w:rsidP="00CB27C2">
            <w:pPr>
              <w:rPr>
                <w:b/>
              </w:rPr>
            </w:pPr>
            <w:r w:rsidRPr="00CB27C2">
              <w:rPr>
                <w:b/>
              </w:rPr>
              <w:t>Actions</w:t>
            </w:r>
          </w:p>
        </w:tc>
        <w:tc>
          <w:tcPr>
            <w:tcW w:w="3976" w:type="dxa"/>
          </w:tcPr>
          <w:p w14:paraId="2D5B334C" w14:textId="77777777" w:rsidR="00CB27C2" w:rsidRDefault="00CB27C2" w:rsidP="00CB27C2"/>
          <w:p w14:paraId="1ECBBDDB" w14:textId="77777777" w:rsidR="00CB27C2" w:rsidRDefault="00CB27C2" w:rsidP="00CB27C2"/>
          <w:p w14:paraId="093F4CD5" w14:textId="77777777" w:rsidR="00CB27C2" w:rsidRDefault="00CB27C2" w:rsidP="00CB27C2"/>
          <w:p w14:paraId="5C734BC9" w14:textId="77777777" w:rsidR="00CB27C2" w:rsidRPr="00CB27C2" w:rsidRDefault="00CB27C2" w:rsidP="00CB27C2"/>
        </w:tc>
        <w:tc>
          <w:tcPr>
            <w:tcW w:w="3006" w:type="dxa"/>
            <w:gridSpan w:val="2"/>
          </w:tcPr>
          <w:p w14:paraId="4E2F5801" w14:textId="77777777" w:rsidR="00CB27C2" w:rsidRPr="00CB27C2" w:rsidRDefault="00CB27C2" w:rsidP="00CB27C2"/>
        </w:tc>
      </w:tr>
      <w:tr w:rsidR="00CB27C2" w14:paraId="12FE5A8B" w14:textId="77777777" w:rsidTr="00CB27C2">
        <w:trPr>
          <w:gridAfter w:val="1"/>
          <w:wAfter w:w="51" w:type="dxa"/>
        </w:trPr>
        <w:tc>
          <w:tcPr>
            <w:tcW w:w="2034" w:type="dxa"/>
          </w:tcPr>
          <w:p w14:paraId="5D6D2801" w14:textId="77777777" w:rsidR="00CB27C2" w:rsidRDefault="00CB27C2" w:rsidP="00CB27C2">
            <w:pPr>
              <w:rPr>
                <w:b/>
              </w:rPr>
            </w:pPr>
            <w:r w:rsidRPr="00CB27C2">
              <w:rPr>
                <w:b/>
              </w:rPr>
              <w:t>Follow up</w:t>
            </w:r>
          </w:p>
          <w:p w14:paraId="5A4847B4" w14:textId="43A5169A" w:rsidR="00CB27C2" w:rsidRPr="00CB27C2" w:rsidRDefault="00CB27C2" w:rsidP="00CB27C2">
            <w:pPr>
              <w:rPr>
                <w:b/>
              </w:rPr>
            </w:pPr>
            <w:r>
              <w:rPr>
                <w:b/>
              </w:rPr>
              <w:t>Meeting date (if required)</w:t>
            </w:r>
          </w:p>
        </w:tc>
        <w:tc>
          <w:tcPr>
            <w:tcW w:w="3976" w:type="dxa"/>
          </w:tcPr>
          <w:p w14:paraId="21F399E3" w14:textId="77777777" w:rsidR="00CB27C2" w:rsidRPr="00CB27C2" w:rsidRDefault="00CB27C2" w:rsidP="00CB27C2"/>
        </w:tc>
        <w:tc>
          <w:tcPr>
            <w:tcW w:w="3006" w:type="dxa"/>
            <w:gridSpan w:val="2"/>
          </w:tcPr>
          <w:p w14:paraId="1963569C" w14:textId="77777777" w:rsidR="00CB27C2" w:rsidRPr="00CB27C2" w:rsidRDefault="00CB27C2" w:rsidP="00CB27C2"/>
        </w:tc>
      </w:tr>
    </w:tbl>
    <w:p w14:paraId="600891B4" w14:textId="77777777" w:rsidR="00CB27C2" w:rsidRDefault="00CB27C2" w:rsidP="00CB27C2"/>
    <w:p w14:paraId="26505F3F" w14:textId="6C007E57" w:rsidR="00317907" w:rsidRDefault="00317907" w:rsidP="00317907">
      <w:pPr>
        <w:rPr>
          <w:rFonts w:eastAsiaTheme="majorEastAsia" w:cstheme="majorBidi"/>
          <w:bCs/>
          <w:iCs/>
          <w:color w:val="7F7F7F" w:themeColor="text1" w:themeTint="80"/>
        </w:rPr>
      </w:pPr>
      <w:r>
        <w:rPr>
          <w:rFonts w:eastAsiaTheme="majorEastAsia" w:cstheme="majorBidi"/>
          <w:bCs/>
          <w:iCs/>
          <w:color w:val="7F7F7F" w:themeColor="text1" w:themeTint="80"/>
        </w:rPr>
        <w:br w:type="page"/>
      </w:r>
    </w:p>
    <w:tbl>
      <w:tblPr>
        <w:tblStyle w:val="TableGrid"/>
        <w:tblW w:w="0" w:type="auto"/>
        <w:tblLook w:val="04A0" w:firstRow="1" w:lastRow="0" w:firstColumn="1" w:lastColumn="0" w:noHBand="0" w:noVBand="1"/>
      </w:tblPr>
      <w:tblGrid>
        <w:gridCol w:w="3005"/>
        <w:gridCol w:w="2003"/>
        <w:gridCol w:w="1002"/>
        <w:gridCol w:w="1002"/>
        <w:gridCol w:w="2004"/>
      </w:tblGrid>
      <w:tr w:rsidR="00866BC1" w14:paraId="03652137" w14:textId="77777777" w:rsidTr="00866BC1">
        <w:tc>
          <w:tcPr>
            <w:tcW w:w="9016" w:type="dxa"/>
            <w:gridSpan w:val="5"/>
            <w:shd w:val="clear" w:color="auto" w:fill="D9D9D9" w:themeFill="background1" w:themeFillShade="D9"/>
          </w:tcPr>
          <w:p w14:paraId="3DEE8B5C" w14:textId="4C00525C" w:rsidR="00866BC1" w:rsidRDefault="00866BC1" w:rsidP="00317907">
            <w:r>
              <w:t>PART D – Academic Committee Review and Decision</w:t>
            </w:r>
          </w:p>
        </w:tc>
      </w:tr>
      <w:tr w:rsidR="00866BC1" w14:paraId="6BC2753B" w14:textId="77777777" w:rsidTr="00866BC1">
        <w:tc>
          <w:tcPr>
            <w:tcW w:w="3005" w:type="dxa"/>
          </w:tcPr>
          <w:p w14:paraId="59B7F7D2" w14:textId="6621A173" w:rsidR="00866BC1" w:rsidRDefault="00866BC1" w:rsidP="00317907">
            <w:r>
              <w:t>Name of student</w:t>
            </w:r>
          </w:p>
        </w:tc>
        <w:tc>
          <w:tcPr>
            <w:tcW w:w="3005" w:type="dxa"/>
            <w:gridSpan w:val="2"/>
          </w:tcPr>
          <w:p w14:paraId="01AB2004" w14:textId="77777777" w:rsidR="00866BC1" w:rsidRDefault="00866BC1" w:rsidP="00317907"/>
        </w:tc>
        <w:tc>
          <w:tcPr>
            <w:tcW w:w="3006" w:type="dxa"/>
            <w:gridSpan w:val="2"/>
          </w:tcPr>
          <w:p w14:paraId="1CF7DC13" w14:textId="77777777" w:rsidR="00866BC1" w:rsidRDefault="00866BC1" w:rsidP="00317907"/>
        </w:tc>
      </w:tr>
      <w:tr w:rsidR="00866BC1" w14:paraId="798EDF87" w14:textId="77777777" w:rsidTr="0008602A">
        <w:trPr>
          <w:trHeight w:val="547"/>
        </w:trPr>
        <w:tc>
          <w:tcPr>
            <w:tcW w:w="3005" w:type="dxa"/>
          </w:tcPr>
          <w:p w14:paraId="1E184F59" w14:textId="6429C870" w:rsidR="00866BC1" w:rsidRDefault="00866BC1" w:rsidP="00317907">
            <w:r>
              <w:t>Documentation reviewed</w:t>
            </w:r>
          </w:p>
        </w:tc>
        <w:tc>
          <w:tcPr>
            <w:tcW w:w="2003" w:type="dxa"/>
          </w:tcPr>
          <w:p w14:paraId="66FCACD5" w14:textId="77777777" w:rsidR="00866BC1" w:rsidRDefault="00866BC1" w:rsidP="00317907">
            <w:r>
              <w:t>Part A</w:t>
            </w:r>
          </w:p>
          <w:p w14:paraId="11C31502" w14:textId="4AEE0E30" w:rsidR="00866BC1" w:rsidRDefault="00866BC1" w:rsidP="00317907">
            <w:r>
              <w:t>Y/N</w:t>
            </w:r>
          </w:p>
        </w:tc>
        <w:tc>
          <w:tcPr>
            <w:tcW w:w="2004" w:type="dxa"/>
            <w:gridSpan w:val="2"/>
          </w:tcPr>
          <w:p w14:paraId="7470F93E" w14:textId="77777777" w:rsidR="00866BC1" w:rsidRDefault="00866BC1" w:rsidP="00317907">
            <w:r>
              <w:t>Part B</w:t>
            </w:r>
          </w:p>
          <w:p w14:paraId="22C0E31F" w14:textId="41CA179E" w:rsidR="00866BC1" w:rsidRDefault="00866BC1" w:rsidP="00317907">
            <w:r>
              <w:t>Y/N</w:t>
            </w:r>
          </w:p>
        </w:tc>
        <w:tc>
          <w:tcPr>
            <w:tcW w:w="2004" w:type="dxa"/>
          </w:tcPr>
          <w:p w14:paraId="667C564C" w14:textId="77777777" w:rsidR="00866BC1" w:rsidRDefault="00866BC1" w:rsidP="00317907">
            <w:r>
              <w:t>Part C</w:t>
            </w:r>
          </w:p>
          <w:p w14:paraId="56E71148" w14:textId="62F94943" w:rsidR="00866BC1" w:rsidRDefault="00866BC1" w:rsidP="00317907">
            <w:r>
              <w:t>Y/N</w:t>
            </w:r>
          </w:p>
        </w:tc>
      </w:tr>
      <w:tr w:rsidR="00866BC1" w14:paraId="73A273E2" w14:textId="77777777" w:rsidTr="002D657D">
        <w:trPr>
          <w:trHeight w:val="547"/>
        </w:trPr>
        <w:tc>
          <w:tcPr>
            <w:tcW w:w="3005" w:type="dxa"/>
          </w:tcPr>
          <w:p w14:paraId="05129B10" w14:textId="430A5FC3" w:rsidR="00866BC1" w:rsidRDefault="00F7575C" w:rsidP="00317907">
            <w:r>
              <w:t xml:space="preserve">Date complaint form received by Review Committee </w:t>
            </w:r>
          </w:p>
        </w:tc>
        <w:tc>
          <w:tcPr>
            <w:tcW w:w="6011" w:type="dxa"/>
            <w:gridSpan w:val="4"/>
          </w:tcPr>
          <w:p w14:paraId="6F8F9DB7" w14:textId="77777777" w:rsidR="00866BC1" w:rsidRDefault="00866BC1" w:rsidP="00317907"/>
        </w:tc>
      </w:tr>
      <w:tr w:rsidR="00866BC1" w14:paraId="7E74870C" w14:textId="77777777" w:rsidTr="002D657D">
        <w:trPr>
          <w:trHeight w:val="547"/>
        </w:trPr>
        <w:tc>
          <w:tcPr>
            <w:tcW w:w="3005" w:type="dxa"/>
          </w:tcPr>
          <w:p w14:paraId="600A0026" w14:textId="4240F764" w:rsidR="00866BC1" w:rsidRDefault="00866BC1" w:rsidP="00866BC1">
            <w:r>
              <w:t>Outcome of review</w:t>
            </w:r>
          </w:p>
        </w:tc>
        <w:tc>
          <w:tcPr>
            <w:tcW w:w="6011" w:type="dxa"/>
            <w:gridSpan w:val="4"/>
          </w:tcPr>
          <w:p w14:paraId="7AB4A03F" w14:textId="77777777" w:rsidR="00866BC1" w:rsidRDefault="00866BC1" w:rsidP="00317907"/>
        </w:tc>
      </w:tr>
      <w:tr w:rsidR="00866BC1" w14:paraId="7B667C89" w14:textId="77777777" w:rsidTr="002D657D">
        <w:trPr>
          <w:trHeight w:val="547"/>
        </w:trPr>
        <w:tc>
          <w:tcPr>
            <w:tcW w:w="3005" w:type="dxa"/>
          </w:tcPr>
          <w:p w14:paraId="3D3CC0DD" w14:textId="4BAF35CF" w:rsidR="00866BC1" w:rsidRDefault="00866BC1" w:rsidP="00866BC1">
            <w:r>
              <w:t>Action to be taken</w:t>
            </w:r>
          </w:p>
        </w:tc>
        <w:tc>
          <w:tcPr>
            <w:tcW w:w="6011" w:type="dxa"/>
            <w:gridSpan w:val="4"/>
          </w:tcPr>
          <w:p w14:paraId="5EBFB3ED" w14:textId="77777777" w:rsidR="00866BC1" w:rsidRDefault="00866BC1" w:rsidP="00317907"/>
        </w:tc>
      </w:tr>
      <w:tr w:rsidR="00F7575C" w14:paraId="742AA03F" w14:textId="77777777" w:rsidTr="002D657D">
        <w:trPr>
          <w:trHeight w:val="547"/>
        </w:trPr>
        <w:tc>
          <w:tcPr>
            <w:tcW w:w="3005" w:type="dxa"/>
          </w:tcPr>
          <w:p w14:paraId="53931C42" w14:textId="0177BB67" w:rsidR="00F7575C" w:rsidRDefault="00F7575C" w:rsidP="00866BC1">
            <w:r>
              <w:t>Follow up</w:t>
            </w:r>
          </w:p>
        </w:tc>
        <w:tc>
          <w:tcPr>
            <w:tcW w:w="6011" w:type="dxa"/>
            <w:gridSpan w:val="4"/>
          </w:tcPr>
          <w:p w14:paraId="4DB00131" w14:textId="77777777" w:rsidR="00F7575C" w:rsidRDefault="00F7575C" w:rsidP="00317907"/>
        </w:tc>
      </w:tr>
      <w:tr w:rsidR="00866BC1" w14:paraId="530BB5F1" w14:textId="77777777" w:rsidTr="002D657D">
        <w:trPr>
          <w:trHeight w:val="547"/>
        </w:trPr>
        <w:tc>
          <w:tcPr>
            <w:tcW w:w="3005" w:type="dxa"/>
          </w:tcPr>
          <w:p w14:paraId="4FB55B5E" w14:textId="76196DCF" w:rsidR="00866BC1" w:rsidRDefault="00866BC1" w:rsidP="00866BC1">
            <w:r>
              <w:t>Date</w:t>
            </w:r>
          </w:p>
        </w:tc>
        <w:tc>
          <w:tcPr>
            <w:tcW w:w="6011" w:type="dxa"/>
            <w:gridSpan w:val="4"/>
          </w:tcPr>
          <w:p w14:paraId="7B7F05BA" w14:textId="77777777" w:rsidR="00866BC1" w:rsidRDefault="00866BC1" w:rsidP="00317907"/>
        </w:tc>
      </w:tr>
      <w:tr w:rsidR="00F7575C" w14:paraId="4E7D6324" w14:textId="77777777" w:rsidTr="002D657D">
        <w:trPr>
          <w:trHeight w:val="547"/>
        </w:trPr>
        <w:tc>
          <w:tcPr>
            <w:tcW w:w="3005" w:type="dxa"/>
          </w:tcPr>
          <w:p w14:paraId="2E9F317C" w14:textId="397D6DDE" w:rsidR="00F7575C" w:rsidRDefault="00F7575C" w:rsidP="00866BC1">
            <w:r>
              <w:t>Signed</w:t>
            </w:r>
          </w:p>
        </w:tc>
        <w:tc>
          <w:tcPr>
            <w:tcW w:w="6011" w:type="dxa"/>
            <w:gridSpan w:val="4"/>
          </w:tcPr>
          <w:p w14:paraId="2C3A2A81" w14:textId="77777777" w:rsidR="00F7575C" w:rsidRDefault="00F7575C" w:rsidP="00317907"/>
        </w:tc>
      </w:tr>
    </w:tbl>
    <w:p w14:paraId="26505F40" w14:textId="77777777" w:rsidR="00317907" w:rsidRDefault="00317907" w:rsidP="00317907"/>
    <w:p w14:paraId="7C590242" w14:textId="77777777" w:rsidR="00F7575C" w:rsidRDefault="00F7575C" w:rsidP="00F7575C">
      <w:pPr>
        <w:spacing w:before="7" w:line="260" w:lineRule="exact"/>
      </w:pPr>
    </w:p>
    <w:p w14:paraId="7DB88D17" w14:textId="77777777" w:rsidR="00F7575C" w:rsidRDefault="00F7575C" w:rsidP="00F7575C">
      <w:pPr>
        <w:spacing w:before="7" w:line="260" w:lineRule="exact"/>
      </w:pPr>
    </w:p>
    <w:p w14:paraId="3693A403" w14:textId="77777777" w:rsidR="00866BC1" w:rsidRDefault="00866BC1">
      <w:pPr>
        <w:spacing w:after="160" w:line="259" w:lineRule="auto"/>
        <w:rPr>
          <w:rFonts w:asciiTheme="minorHAnsi" w:eastAsiaTheme="minorEastAsia" w:hAnsiTheme="minorHAnsi"/>
          <w:b/>
          <w:bCs/>
          <w:sz w:val="24"/>
          <w:szCs w:val="24"/>
        </w:rPr>
      </w:pPr>
      <w:r>
        <w:br w:type="page"/>
      </w:r>
    </w:p>
    <w:p w14:paraId="26505F41" w14:textId="2E9F768C" w:rsidR="00317907" w:rsidRPr="002A1465" w:rsidRDefault="00317907" w:rsidP="00317907">
      <w:pPr>
        <w:pStyle w:val="Heading4"/>
      </w:pPr>
      <w:r w:rsidRPr="002A1465">
        <w:t xml:space="preserve">Student External Appeal </w:t>
      </w:r>
      <w:r w:rsidRPr="002A1465">
        <w:rPr>
          <w:noProof/>
          <w:lang w:eastAsia="en-AU"/>
        </w:rPr>
        <w:drawing>
          <wp:anchor distT="0" distB="0" distL="114300" distR="114300" simplePos="0" relativeHeight="251665408" behindDoc="0" locked="0" layoutInCell="1" allowOverlap="1" wp14:anchorId="26505F73" wp14:editId="26505F74">
            <wp:simplePos x="0" y="0"/>
            <wp:positionH relativeFrom="column">
              <wp:posOffset>7463155</wp:posOffset>
            </wp:positionH>
            <wp:positionV relativeFrom="paragraph">
              <wp:posOffset>-368935</wp:posOffset>
            </wp:positionV>
            <wp:extent cx="1916430" cy="58541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585415"/>
                    </a:xfrm>
                    <a:prstGeom prst="rect">
                      <a:avLst/>
                    </a:prstGeom>
                  </pic:spPr>
                </pic:pic>
              </a:graphicData>
            </a:graphic>
          </wp:anchor>
        </w:drawing>
      </w:r>
      <w:r w:rsidRPr="002A1465">
        <w:rPr>
          <w:noProof/>
          <w:lang w:eastAsia="en-AU"/>
        </w:rPr>
        <w:drawing>
          <wp:anchor distT="0" distB="0" distL="114300" distR="114300" simplePos="0" relativeHeight="251664384" behindDoc="0" locked="0" layoutInCell="1" allowOverlap="1" wp14:anchorId="26505F75" wp14:editId="26505F76">
            <wp:simplePos x="0" y="0"/>
            <wp:positionH relativeFrom="column">
              <wp:posOffset>7310755</wp:posOffset>
            </wp:positionH>
            <wp:positionV relativeFrom="paragraph">
              <wp:posOffset>-521335</wp:posOffset>
            </wp:positionV>
            <wp:extent cx="1916430" cy="585415"/>
            <wp:effectExtent l="0" t="0" r="0" b="0"/>
            <wp:wrapNone/>
            <wp:docPr id="308" name="Picture 308"/>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585415"/>
                    </a:xfrm>
                    <a:prstGeom prst="rect">
                      <a:avLst/>
                    </a:prstGeom>
                  </pic:spPr>
                </pic:pic>
              </a:graphicData>
            </a:graphic>
          </wp:anchor>
        </w:drawing>
      </w:r>
      <w:r w:rsidRPr="002A1465">
        <w:rPr>
          <w:noProof/>
          <w:lang w:eastAsia="en-AU"/>
        </w:rPr>
        <w:drawing>
          <wp:anchor distT="0" distB="0" distL="114300" distR="114300" simplePos="0" relativeHeight="251663360" behindDoc="0" locked="0" layoutInCell="1" allowOverlap="1" wp14:anchorId="26505F77" wp14:editId="26505F78">
            <wp:simplePos x="0" y="0"/>
            <wp:positionH relativeFrom="column">
              <wp:posOffset>7158355</wp:posOffset>
            </wp:positionH>
            <wp:positionV relativeFrom="paragraph">
              <wp:posOffset>-673735</wp:posOffset>
            </wp:positionV>
            <wp:extent cx="1916430" cy="585415"/>
            <wp:effectExtent l="0" t="0" r="0" b="0"/>
            <wp:wrapNone/>
            <wp:docPr id="309" name="Picture 309"/>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585415"/>
                    </a:xfrm>
                    <a:prstGeom prst="rect">
                      <a:avLst/>
                    </a:prstGeom>
                  </pic:spPr>
                </pic:pic>
              </a:graphicData>
            </a:graphic>
          </wp:anchor>
        </w:drawing>
      </w:r>
      <w:r>
        <w:t>Contacts</w:t>
      </w:r>
    </w:p>
    <w:p w14:paraId="26505F42" w14:textId="77777777" w:rsidR="00317907" w:rsidRDefault="00317907" w:rsidP="00317907">
      <w:pPr>
        <w:pStyle w:val="NoSpacing"/>
      </w:pPr>
    </w:p>
    <w:p w14:paraId="26505F43" w14:textId="77777777" w:rsidR="00317907" w:rsidRDefault="00317907" w:rsidP="00317907">
      <w:pPr>
        <w:pStyle w:val="NoSpacing"/>
        <w:numPr>
          <w:ilvl w:val="0"/>
          <w:numId w:val="13"/>
        </w:numPr>
      </w:pPr>
      <w:r>
        <w:t>Check that student has followed the internal Complaints and Appeals process.</w:t>
      </w:r>
      <w:r w:rsidRPr="005935AD">
        <w:rPr>
          <w:noProof/>
          <w:lang w:eastAsia="en-AU"/>
        </w:rPr>
        <w:t xml:space="preserve"> </w:t>
      </w:r>
      <w:r>
        <w:rPr>
          <w:noProof/>
          <w:lang w:eastAsia="en-AU"/>
        </w:rPr>
        <w:drawing>
          <wp:anchor distT="0" distB="0" distL="114300" distR="114300" simplePos="0" relativeHeight="251666432" behindDoc="0" locked="0" layoutInCell="1" allowOverlap="1" wp14:anchorId="26505F79" wp14:editId="26505F7A">
            <wp:simplePos x="0" y="0"/>
            <wp:positionH relativeFrom="column">
              <wp:posOffset>7310755</wp:posOffset>
            </wp:positionH>
            <wp:positionV relativeFrom="paragraph">
              <wp:posOffset>-862330</wp:posOffset>
            </wp:positionV>
            <wp:extent cx="1916430" cy="585415"/>
            <wp:effectExtent l="0" t="0" r="0" b="0"/>
            <wp:wrapNone/>
            <wp:docPr id="310" name="Picture 310"/>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585415"/>
                    </a:xfrm>
                    <a:prstGeom prst="rect">
                      <a:avLst/>
                    </a:prstGeom>
                  </pic:spPr>
                </pic:pic>
              </a:graphicData>
            </a:graphic>
          </wp:anchor>
        </w:drawing>
      </w:r>
    </w:p>
    <w:p w14:paraId="26505F44" w14:textId="77777777" w:rsidR="00317907" w:rsidRDefault="00317907" w:rsidP="00317907">
      <w:pPr>
        <w:pStyle w:val="NoSpacing"/>
      </w:pPr>
    </w:p>
    <w:p w14:paraId="26505F45" w14:textId="77777777" w:rsidR="00317907" w:rsidRDefault="00317907" w:rsidP="00317907">
      <w:pPr>
        <w:pStyle w:val="NoSpacing"/>
        <w:numPr>
          <w:ilvl w:val="0"/>
          <w:numId w:val="13"/>
        </w:numPr>
      </w:pPr>
      <w:r>
        <w:t>Provide student with contact details of State Training Authority.</w:t>
      </w:r>
    </w:p>
    <w:p w14:paraId="26505F46" w14:textId="77777777" w:rsidR="00317907" w:rsidRDefault="00317907" w:rsidP="00317907">
      <w:pPr>
        <w:pStyle w:val="NoSpacing"/>
      </w:pPr>
      <w:r>
        <w:t>Domestic Students (NSW)</w:t>
      </w:r>
    </w:p>
    <w:p w14:paraId="26505F47" w14:textId="77777777" w:rsidR="00317907" w:rsidRPr="00DB0485" w:rsidRDefault="00317907" w:rsidP="00317907">
      <w:pPr>
        <w:pStyle w:val="NoSpacing"/>
        <w:ind w:left="1440"/>
        <w:rPr>
          <w:b/>
        </w:rPr>
      </w:pPr>
      <w:r w:rsidRPr="00DB0485">
        <w:rPr>
          <w:b/>
        </w:rPr>
        <w:t xml:space="preserve">DET NSW </w:t>
      </w:r>
    </w:p>
    <w:p w14:paraId="26505F48" w14:textId="77777777" w:rsidR="00317907" w:rsidRDefault="00317907" w:rsidP="00317907">
      <w:pPr>
        <w:pStyle w:val="NoSpacing"/>
        <w:ind w:left="2160"/>
      </w:pPr>
      <w:r>
        <w:t>Phone:</w:t>
      </w:r>
      <w:r>
        <w:tab/>
      </w:r>
      <w:r>
        <w:tab/>
        <w:t xml:space="preserve">13 28 11 </w:t>
      </w:r>
    </w:p>
    <w:p w14:paraId="26505F49" w14:textId="77777777" w:rsidR="00317907" w:rsidRDefault="00317907" w:rsidP="00317907">
      <w:pPr>
        <w:pStyle w:val="NoSpacing"/>
        <w:ind w:left="2160"/>
      </w:pPr>
      <w:r>
        <w:t>Interstate:</w:t>
      </w:r>
      <w:r>
        <w:tab/>
        <w:t>(02) 9266 8740</w:t>
      </w:r>
    </w:p>
    <w:p w14:paraId="26505F4A" w14:textId="77777777" w:rsidR="00317907" w:rsidRDefault="00317907" w:rsidP="00317907">
      <w:pPr>
        <w:pStyle w:val="NoSpacing"/>
        <w:ind w:left="2160"/>
      </w:pPr>
      <w:r>
        <w:t>Fax:</w:t>
      </w:r>
      <w:r>
        <w:tab/>
      </w:r>
      <w:r>
        <w:tab/>
        <w:t>(02) 9266 8590</w:t>
      </w:r>
    </w:p>
    <w:p w14:paraId="26505F4B" w14:textId="77777777" w:rsidR="00317907" w:rsidRDefault="00317907" w:rsidP="00317907">
      <w:pPr>
        <w:pStyle w:val="NoSpacing"/>
        <w:ind w:left="2160"/>
      </w:pPr>
      <w:r>
        <w:t>Website:</w:t>
      </w:r>
      <w:r>
        <w:tab/>
      </w:r>
      <w:hyperlink r:id="rId11" w:history="1">
        <w:r w:rsidRPr="00CE48A4">
          <w:rPr>
            <w:rStyle w:val="Hyperlink"/>
          </w:rPr>
          <w:t>www.training.nsw.gov.au</w:t>
        </w:r>
      </w:hyperlink>
    </w:p>
    <w:p w14:paraId="26505F4C" w14:textId="77777777" w:rsidR="00317907" w:rsidRDefault="00317907" w:rsidP="00317907">
      <w:pPr>
        <w:pStyle w:val="NoSpacing"/>
        <w:ind w:left="2160"/>
      </w:pPr>
      <w:r>
        <w:t>Postal:</w:t>
      </w:r>
      <w:r>
        <w:tab/>
      </w:r>
      <w:r>
        <w:tab/>
        <w:t>PO Locked Bag 53 Darlinghurst, NSW, 1300</w:t>
      </w:r>
    </w:p>
    <w:p w14:paraId="26505F4D" w14:textId="77777777" w:rsidR="00317907" w:rsidRDefault="00317907" w:rsidP="00317907">
      <w:pPr>
        <w:pStyle w:val="NoSpacing"/>
        <w:ind w:left="1440"/>
      </w:pPr>
    </w:p>
    <w:p w14:paraId="26505F4E" w14:textId="77777777" w:rsidR="00317907" w:rsidRPr="00DB0485" w:rsidRDefault="00317907" w:rsidP="00317907">
      <w:pPr>
        <w:pStyle w:val="NoSpacing"/>
        <w:ind w:left="1440"/>
        <w:rPr>
          <w:b/>
        </w:rPr>
      </w:pPr>
      <w:r w:rsidRPr="00DB0485">
        <w:rPr>
          <w:b/>
        </w:rPr>
        <w:t>Consumer, Trader &amp; Tenancy Tribunal (CTTT)</w:t>
      </w:r>
    </w:p>
    <w:p w14:paraId="26505F4F" w14:textId="77777777" w:rsidR="00317907" w:rsidRDefault="00317907" w:rsidP="00317907">
      <w:pPr>
        <w:pStyle w:val="NoSpacing"/>
        <w:ind w:left="2160"/>
      </w:pPr>
      <w:r>
        <w:t>Phone:</w:t>
      </w:r>
      <w:r>
        <w:tab/>
      </w:r>
      <w:r>
        <w:tab/>
        <w:t>1300 135 399</w:t>
      </w:r>
    </w:p>
    <w:p w14:paraId="26505F50" w14:textId="77777777" w:rsidR="00317907" w:rsidRDefault="00317907" w:rsidP="00317907">
      <w:pPr>
        <w:pStyle w:val="NoSpacing"/>
        <w:ind w:left="2160"/>
      </w:pPr>
      <w:r>
        <w:t>Fax:</w:t>
      </w:r>
      <w:r>
        <w:tab/>
      </w:r>
      <w:r>
        <w:tab/>
        <w:t>1300 135 247</w:t>
      </w:r>
    </w:p>
    <w:p w14:paraId="26505F51" w14:textId="77777777" w:rsidR="00317907" w:rsidRDefault="00317907" w:rsidP="00317907">
      <w:pPr>
        <w:pStyle w:val="NoSpacing"/>
        <w:ind w:left="2160"/>
      </w:pPr>
      <w:r>
        <w:t>Email:</w:t>
      </w:r>
      <w:r>
        <w:tab/>
      </w:r>
      <w:r>
        <w:tab/>
      </w:r>
      <w:hyperlink r:id="rId12" w:history="1">
        <w:r w:rsidRPr="00CE48A4">
          <w:rPr>
            <w:rStyle w:val="Hyperlink"/>
          </w:rPr>
          <w:t>ctttenquiries@cttt.nsw.gov.au</w:t>
        </w:r>
      </w:hyperlink>
    </w:p>
    <w:p w14:paraId="26505F52" w14:textId="77777777" w:rsidR="00317907" w:rsidRDefault="00317907" w:rsidP="00317907">
      <w:pPr>
        <w:pStyle w:val="NoSpacing"/>
      </w:pPr>
    </w:p>
    <w:p w14:paraId="26505F53" w14:textId="77777777" w:rsidR="00317907" w:rsidRDefault="00317907" w:rsidP="00317907">
      <w:pPr>
        <w:pStyle w:val="NoSpacing"/>
      </w:pPr>
    </w:p>
    <w:p w14:paraId="26505F54" w14:textId="77777777" w:rsidR="00317907" w:rsidRDefault="00317907" w:rsidP="00317907">
      <w:pPr>
        <w:pStyle w:val="NoSpacing"/>
        <w:numPr>
          <w:ilvl w:val="0"/>
          <w:numId w:val="13"/>
        </w:numPr>
      </w:pPr>
      <w:r>
        <w:t>Provide student with a copy of the original complaint form and copies of any other relevant documents.</w:t>
      </w:r>
    </w:p>
    <w:p w14:paraId="26505F55" w14:textId="77777777" w:rsidR="00317907" w:rsidRDefault="00317907" w:rsidP="00317907">
      <w:pPr>
        <w:pStyle w:val="NoSpacing"/>
        <w:ind w:left="360"/>
      </w:pPr>
    </w:p>
    <w:p w14:paraId="26505F56" w14:textId="77777777" w:rsidR="00317907" w:rsidRDefault="00317907" w:rsidP="00317907">
      <w:pPr>
        <w:pStyle w:val="NoSpacing"/>
        <w:numPr>
          <w:ilvl w:val="0"/>
          <w:numId w:val="13"/>
        </w:numPr>
        <w:rPr>
          <w:noProof/>
          <w:lang w:eastAsia="en-AU"/>
        </w:rPr>
      </w:pPr>
      <w:r>
        <w:t>Inform the CEO who will record in the Student Complaint Register that the student intends to appeal the decision externally.</w:t>
      </w:r>
      <w:r w:rsidRPr="005935AD">
        <w:rPr>
          <w:noProof/>
          <w:lang w:eastAsia="en-AU"/>
        </w:rPr>
        <w:t xml:space="preserve"> </w:t>
      </w:r>
    </w:p>
    <w:p w14:paraId="26505F57" w14:textId="77777777" w:rsidR="00317907" w:rsidRDefault="00317907">
      <w:pPr>
        <w:spacing w:after="160" w:line="259" w:lineRule="auto"/>
        <w:rPr>
          <w:rFonts w:ascii="Trebuchet MS" w:hAnsi="Trebuchet MS" w:cstheme="minorBidi"/>
          <w:noProof/>
          <w:lang w:eastAsia="en-AU"/>
        </w:rPr>
      </w:pPr>
      <w:r>
        <w:rPr>
          <w:noProof/>
          <w:lang w:eastAsia="en-AU"/>
        </w:rPr>
        <w:br w:type="page"/>
      </w:r>
    </w:p>
    <w:p w14:paraId="26505F5C" w14:textId="77777777" w:rsidR="00317907" w:rsidRDefault="00317907" w:rsidP="00317907">
      <w:pPr>
        <w:pStyle w:val="NoSpacing"/>
        <w:rPr>
          <w:noProof/>
          <w:lang w:eastAsia="en-AU"/>
        </w:rPr>
      </w:pPr>
    </w:p>
    <w:p w14:paraId="26505F5D" w14:textId="77777777" w:rsidR="00317907" w:rsidRDefault="00317907" w:rsidP="00317907">
      <w:pPr>
        <w:pStyle w:val="NoSpacing"/>
        <w:rPr>
          <w:noProof/>
          <w:lang w:eastAsia="en-AU"/>
        </w:rPr>
        <w:sectPr w:rsidR="00317907">
          <w:footerReference w:type="default" r:id="rId13"/>
          <w:pgSz w:w="11906" w:h="16838"/>
          <w:pgMar w:top="1440" w:right="1440" w:bottom="1440" w:left="1440" w:header="708" w:footer="708" w:gutter="0"/>
          <w:cols w:space="708"/>
          <w:docGrid w:linePitch="360"/>
        </w:sectPr>
      </w:pPr>
    </w:p>
    <w:p w14:paraId="26505F5E" w14:textId="77777777" w:rsidR="00317907" w:rsidRDefault="00317907" w:rsidP="00317907">
      <w:r>
        <w:rPr>
          <w:noProof/>
          <w:lang w:eastAsia="en-AU"/>
        </w:rPr>
        <mc:AlternateContent>
          <mc:Choice Requires="wpc">
            <w:drawing>
              <wp:inline distT="0" distB="0" distL="0" distR="0" wp14:anchorId="26505F7B" wp14:editId="26505F7C">
                <wp:extent cx="9749641" cy="6685807"/>
                <wp:effectExtent l="0" t="0" r="4445"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1"/>
                        <wps:cNvSpPr txBox="1"/>
                        <wps:spPr>
                          <a:xfrm>
                            <a:off x="8516372" y="2687197"/>
                            <a:ext cx="965553" cy="447868"/>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6505FAC" w14:textId="77777777" w:rsidR="00CB27C2" w:rsidRPr="00C45119" w:rsidRDefault="00CB27C2" w:rsidP="00317907">
                              <w:pPr>
                                <w:jc w:val="center"/>
                                <w:rPr>
                                  <w:rFonts w:cstheme="minorHAnsi"/>
                                  <w:sz w:val="20"/>
                                  <w:szCs w:val="20"/>
                                </w:rPr>
                              </w:pPr>
                              <w:r w:rsidRPr="00C45119">
                                <w:rPr>
                                  <w:rFonts w:cstheme="minorHAnsi"/>
                                  <w:sz w:val="20"/>
                                  <w:szCs w:val="20"/>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Flowchart: Decision 2"/>
                        <wps:cNvSpPr/>
                        <wps:spPr>
                          <a:xfrm>
                            <a:off x="1960576" y="2685683"/>
                            <a:ext cx="1555115" cy="9956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AD"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Spoken to person involved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8"/>
                        <wps:cNvSpPr txBox="1"/>
                        <wps:spPr>
                          <a:xfrm>
                            <a:off x="1492142" y="1023167"/>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AE"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41322" y="1521302"/>
                            <a:ext cx="558578" cy="29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AF" w14:textId="77777777" w:rsidR="00CB27C2" w:rsidRPr="00C45119" w:rsidRDefault="00CB27C2" w:rsidP="00317907">
                              <w:pPr>
                                <w:rPr>
                                  <w:rFonts w:cstheme="minorHAnsi"/>
                                  <w:sz w:val="16"/>
                                  <w:szCs w:val="16"/>
                                </w:rPr>
                              </w:pPr>
                              <w:r w:rsidRPr="00C45119">
                                <w:rPr>
                                  <w:rFonts w:cstheme="minorHAnsi"/>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8"/>
                        <wps:cNvSpPr txBox="1"/>
                        <wps:spPr>
                          <a:xfrm>
                            <a:off x="5206988" y="2755383"/>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0"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8"/>
                        <wps:cNvSpPr txBox="1"/>
                        <wps:spPr>
                          <a:xfrm>
                            <a:off x="2738062" y="3734568"/>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8"/>
                        <wps:cNvSpPr txBox="1"/>
                        <wps:spPr>
                          <a:xfrm>
                            <a:off x="3598033" y="3171363"/>
                            <a:ext cx="488877" cy="29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8"/>
                        <wps:cNvSpPr txBox="1"/>
                        <wps:spPr>
                          <a:xfrm>
                            <a:off x="4563749" y="3361998"/>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3"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Flowchart: Decision 11"/>
                        <wps:cNvSpPr/>
                        <wps:spPr>
                          <a:xfrm>
                            <a:off x="1961210" y="4015722"/>
                            <a:ext cx="1554480" cy="99504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Appropriate to talk to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Elbow Connector 12"/>
                        <wps:cNvCnPr>
                          <a:stCxn id="2" idx="2"/>
                          <a:endCxn id="11" idx="0"/>
                        </wps:cNvCnPr>
                        <wps:spPr>
                          <a:xfrm rot="16200000" flipH="1">
                            <a:off x="2571103" y="3848374"/>
                            <a:ext cx="334379" cy="31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Flowchart: Decision 13"/>
                        <wps:cNvSpPr/>
                        <wps:spPr>
                          <a:xfrm>
                            <a:off x="3920527" y="2624233"/>
                            <a:ext cx="1286440" cy="74835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Elbow Connector 14"/>
                        <wps:cNvCnPr>
                          <a:stCxn id="2" idx="3"/>
                          <a:endCxn id="13" idx="1"/>
                        </wps:cNvCnPr>
                        <wps:spPr>
                          <a:xfrm flipV="1">
                            <a:off x="3515691" y="2998413"/>
                            <a:ext cx="404836" cy="1851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13" idx="3"/>
                          <a:endCxn id="1" idx="1"/>
                        </wps:cNvCnPr>
                        <wps:spPr>
                          <a:xfrm flipV="1">
                            <a:off x="5206967" y="2911131"/>
                            <a:ext cx="3309405" cy="8728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Flowchart: Decision 16"/>
                        <wps:cNvSpPr/>
                        <wps:spPr>
                          <a:xfrm>
                            <a:off x="4071447" y="4210545"/>
                            <a:ext cx="1334274" cy="65289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6"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Pr>
                                  <w:rFonts w:asciiTheme="minorHAnsi" w:eastAsia="Calibri" w:hAnsiTheme="minorHAnsi" w:cstheme="minorHAnsi"/>
                                  <w:sz w:val="16"/>
                                  <w:szCs w:val="16"/>
                                </w:rPr>
                                <w:t>c</w:t>
                              </w:r>
                              <w:r w:rsidRPr="00C45119">
                                <w:rPr>
                                  <w:rFonts w:asciiTheme="minorHAnsi" w:eastAsia="Calibri" w:hAnsiTheme="minorHAnsi" w:cstheme="minorHAnsi"/>
                                  <w:sz w:val="16"/>
                                  <w:szCs w:val="16"/>
                                </w:rPr>
                                <w:t>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Elbow Connector 17"/>
                        <wps:cNvCnPr>
                          <a:stCxn id="11" idx="3"/>
                          <a:endCxn id="16" idx="1"/>
                        </wps:cNvCnPr>
                        <wps:spPr>
                          <a:xfrm>
                            <a:off x="3515690" y="4513245"/>
                            <a:ext cx="555757" cy="237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13" idx="2"/>
                          <a:endCxn id="16" idx="0"/>
                        </wps:cNvCnPr>
                        <wps:spPr>
                          <a:xfrm rot="16200000" flipH="1">
                            <a:off x="4232189" y="3704149"/>
                            <a:ext cx="837953" cy="17483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8"/>
                        <wps:cNvSpPr txBox="1"/>
                        <wps:spPr>
                          <a:xfrm>
                            <a:off x="1714521" y="3760225"/>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7"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Elbow Connector 20"/>
                        <wps:cNvCnPr>
                          <a:stCxn id="11" idx="1"/>
                          <a:endCxn id="2" idx="1"/>
                        </wps:cNvCnPr>
                        <wps:spPr>
                          <a:xfrm rot="10800000">
                            <a:off x="1960576" y="3183513"/>
                            <a:ext cx="634" cy="1329732"/>
                          </a:xfrm>
                          <a:prstGeom prst="bentConnector3">
                            <a:avLst>
                              <a:gd name="adj1" fmla="val 3615678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8"/>
                        <wps:cNvSpPr txBox="1"/>
                        <wps:spPr>
                          <a:xfrm>
                            <a:off x="3563528" y="4258666"/>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8"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Flowchart: Decision 22"/>
                        <wps:cNvSpPr/>
                        <wps:spPr>
                          <a:xfrm>
                            <a:off x="4073559" y="5404286"/>
                            <a:ext cx="1332634" cy="66400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9"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appeal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Elbow Connector 23"/>
                        <wps:cNvCnPr>
                          <a:stCxn id="16" idx="2"/>
                          <a:endCxn id="22" idx="0"/>
                        </wps:cNvCnPr>
                        <wps:spPr>
                          <a:xfrm rot="16200000" flipH="1">
                            <a:off x="4468808" y="5133218"/>
                            <a:ext cx="540844" cy="129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8"/>
                        <wps:cNvSpPr txBox="1"/>
                        <wps:spPr>
                          <a:xfrm>
                            <a:off x="4739882" y="4863451"/>
                            <a:ext cx="55626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A"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8"/>
                        <wps:cNvSpPr txBox="1"/>
                        <wps:spPr>
                          <a:xfrm>
                            <a:off x="5355544" y="5536757"/>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B" w14:textId="77777777" w:rsidR="00CB27C2" w:rsidRPr="0088380C" w:rsidRDefault="00CB27C2" w:rsidP="00317907">
                              <w:pPr>
                                <w:pStyle w:val="NormalWeb"/>
                                <w:spacing w:before="0" w:beforeAutospacing="0" w:after="200" w:afterAutospacing="0" w:line="276" w:lineRule="auto"/>
                                <w:rPr>
                                  <w:rFonts w:asciiTheme="minorHAnsi" w:hAnsiTheme="minorHAnsi" w:cstheme="minorHAnsi"/>
                                  <w:sz w:val="16"/>
                                  <w:szCs w:val="16"/>
                                </w:rPr>
                              </w:pPr>
                              <w:r w:rsidRPr="0088380C">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8"/>
                        <wps:cNvSpPr txBox="1"/>
                        <wps:spPr>
                          <a:xfrm>
                            <a:off x="5358230" y="4329920"/>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BC"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Flowchart: Predefined Process 27"/>
                        <wps:cNvSpPr/>
                        <wps:spPr>
                          <a:xfrm>
                            <a:off x="6282046" y="4216692"/>
                            <a:ext cx="1638795" cy="79407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D" w14:textId="77777777" w:rsidR="00CB27C2" w:rsidRPr="00C45119" w:rsidRDefault="00CB27C2" w:rsidP="00317907">
                              <w:pPr>
                                <w:jc w:val="center"/>
                                <w:rPr>
                                  <w:rFonts w:cstheme="minorHAnsi"/>
                                  <w:sz w:val="20"/>
                                  <w:szCs w:val="20"/>
                                </w:rPr>
                              </w:pPr>
                              <w:r w:rsidRPr="00C45119">
                                <w:rPr>
                                  <w:rFonts w:cstheme="minorHAnsi"/>
                                  <w:sz w:val="20"/>
                                  <w:szCs w:val="20"/>
                                </w:rPr>
                                <w:t>Complete complaint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Decision 28"/>
                        <wps:cNvSpPr/>
                        <wps:spPr>
                          <a:xfrm>
                            <a:off x="241236" y="919032"/>
                            <a:ext cx="1239119" cy="60226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BE"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existing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Flowchart: Terminator 29"/>
                        <wps:cNvSpPr/>
                        <wps:spPr>
                          <a:xfrm>
                            <a:off x="150323" y="71250"/>
                            <a:ext cx="1330036" cy="391884"/>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BF" w14:textId="77777777" w:rsidR="00CB27C2" w:rsidRPr="00C45119" w:rsidRDefault="00CB27C2" w:rsidP="00317907">
                              <w:pPr>
                                <w:jc w:val="center"/>
                                <w:rPr>
                                  <w:rFonts w:cstheme="minorHAnsi"/>
                                  <w:sz w:val="20"/>
                                  <w:szCs w:val="20"/>
                                </w:rPr>
                              </w:pPr>
                              <w:r w:rsidRPr="00C45119">
                                <w:rPr>
                                  <w:rFonts w:cstheme="minorHAnsi"/>
                                  <w:sz w:val="20"/>
                                  <w:szCs w:val="20"/>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bow Connector 30"/>
                        <wps:cNvCnPr>
                          <a:stCxn id="28" idx="3"/>
                          <a:endCxn id="31" idx="1"/>
                        </wps:cNvCnPr>
                        <wps:spPr>
                          <a:xfrm>
                            <a:off x="1480355" y="1220163"/>
                            <a:ext cx="1454978" cy="34387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Flowchart: Predefined Process 31"/>
                        <wps:cNvSpPr/>
                        <wps:spPr>
                          <a:xfrm>
                            <a:off x="2935333" y="1167161"/>
                            <a:ext cx="1638300" cy="79375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C0"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 xml:space="preserve">Student services advises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Elbow Connector 32"/>
                        <wps:cNvCnPr>
                          <a:stCxn id="31" idx="2"/>
                          <a:endCxn id="2" idx="0"/>
                        </wps:cNvCnPr>
                        <wps:spPr>
                          <a:xfrm rot="5400000">
                            <a:off x="2883923" y="1815123"/>
                            <a:ext cx="724772" cy="10163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Elbow Connector 33"/>
                        <wps:cNvCnPr>
                          <a:endCxn id="28" idx="0"/>
                        </wps:cNvCnPr>
                        <wps:spPr>
                          <a:xfrm rot="16200000" flipH="1">
                            <a:off x="604135" y="662371"/>
                            <a:ext cx="467826" cy="454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Elbow Connector 34"/>
                        <wps:cNvCnPr>
                          <a:stCxn id="16" idx="3"/>
                          <a:endCxn id="27" idx="1"/>
                        </wps:cNvCnPr>
                        <wps:spPr>
                          <a:xfrm>
                            <a:off x="5405721" y="4536994"/>
                            <a:ext cx="876325" cy="7673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Elbow Connector 35"/>
                        <wps:cNvCnPr>
                          <a:stCxn id="22" idx="3"/>
                          <a:endCxn id="40" idx="1"/>
                        </wps:cNvCnPr>
                        <wps:spPr>
                          <a:xfrm>
                            <a:off x="5406193" y="5736289"/>
                            <a:ext cx="967891" cy="13073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Elbow Connector 36"/>
                        <wps:cNvCnPr>
                          <a:stCxn id="22" idx="2"/>
                          <a:endCxn id="31" idx="3"/>
                        </wps:cNvCnPr>
                        <wps:spPr>
                          <a:xfrm rot="5400000" flipH="1">
                            <a:off x="2404627" y="3733043"/>
                            <a:ext cx="4504256" cy="166243"/>
                          </a:xfrm>
                          <a:prstGeom prst="bentConnector4">
                            <a:avLst>
                              <a:gd name="adj1" fmla="val -5075"/>
                              <a:gd name="adj2" fmla="val -538319"/>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8"/>
                        <wps:cNvSpPr txBox="1"/>
                        <wps:spPr>
                          <a:xfrm>
                            <a:off x="4740528" y="6081154"/>
                            <a:ext cx="5556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C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Flowchart: Terminator 38"/>
                        <wps:cNvSpPr/>
                        <wps:spPr>
                          <a:xfrm>
                            <a:off x="8312727" y="4989067"/>
                            <a:ext cx="1388929" cy="415637"/>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C2" w14:textId="77777777" w:rsidR="00CB27C2" w:rsidRPr="00C45119" w:rsidRDefault="00CB27C2" w:rsidP="00317907">
                              <w:pPr>
                                <w:jc w:val="center"/>
                                <w:rPr>
                                  <w:rFonts w:cstheme="minorHAnsi"/>
                                  <w:sz w:val="20"/>
                                  <w:szCs w:val="20"/>
                                </w:rPr>
                              </w:pPr>
                              <w:r w:rsidRPr="00C45119">
                                <w:rPr>
                                  <w:rFonts w:cstheme="minorHAnsi"/>
                                  <w:sz w:val="20"/>
                                  <w:szCs w:val="20"/>
                                </w:rPr>
                                <w:t>Go to 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bow Connector 39"/>
                        <wps:cNvCnPr>
                          <a:stCxn id="27" idx="3"/>
                          <a:endCxn id="38" idx="1"/>
                        </wps:cNvCnPr>
                        <wps:spPr>
                          <a:xfrm>
                            <a:off x="7920841" y="4613727"/>
                            <a:ext cx="391886" cy="58315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Flowchart: Terminator 40"/>
                        <wps:cNvSpPr/>
                        <wps:spPr>
                          <a:xfrm>
                            <a:off x="6374084" y="5643186"/>
                            <a:ext cx="1365245" cy="447675"/>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C3"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C45119">
                                <w:rPr>
                                  <w:rFonts w:asciiTheme="minorHAnsi" w:eastAsia="Calibri" w:hAnsiTheme="minorHAnsi" w:cstheme="minorHAnsi"/>
                                  <w:sz w:val="20"/>
                                  <w:szCs w:val="20"/>
                                </w:rPr>
                                <w:t xml:space="preserve">Go to stage 4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Flowchart: Decision 41"/>
                        <wps:cNvSpPr/>
                        <wps:spPr>
                          <a:xfrm>
                            <a:off x="71252" y="2348727"/>
                            <a:ext cx="1484338" cy="102358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C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Completed written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Elbow Connector 42"/>
                        <wps:cNvCnPr>
                          <a:stCxn id="28" idx="2"/>
                          <a:endCxn id="41" idx="0"/>
                        </wps:cNvCnPr>
                        <wps:spPr>
                          <a:xfrm rot="5400000">
                            <a:off x="423392" y="1911323"/>
                            <a:ext cx="827434" cy="473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Elbow Connector 43"/>
                        <wps:cNvCnPr>
                          <a:stCxn id="41" idx="2"/>
                          <a:endCxn id="22" idx="1"/>
                        </wps:cNvCnPr>
                        <wps:spPr>
                          <a:xfrm rot="16200000" flipH="1">
                            <a:off x="1261503" y="2924233"/>
                            <a:ext cx="2363974" cy="3260138"/>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Text Box 8"/>
                        <wps:cNvSpPr txBox="1"/>
                        <wps:spPr>
                          <a:xfrm>
                            <a:off x="813419" y="3372606"/>
                            <a:ext cx="55689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C5"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Elbow Connector 45"/>
                        <wps:cNvCnPr>
                          <a:stCxn id="41" idx="3"/>
                          <a:endCxn id="31" idx="1"/>
                        </wps:cNvCnPr>
                        <wps:spPr>
                          <a:xfrm flipV="1">
                            <a:off x="1555590" y="1564036"/>
                            <a:ext cx="1379743" cy="129648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Text Box 8"/>
                        <wps:cNvSpPr txBox="1"/>
                        <wps:spPr>
                          <a:xfrm>
                            <a:off x="1492712" y="2601158"/>
                            <a:ext cx="55753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C6"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7056408" y="142465"/>
                            <a:ext cx="2644760" cy="308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C7" w14:textId="77777777" w:rsidR="00CB27C2" w:rsidRPr="00C45119" w:rsidRDefault="00CB27C2" w:rsidP="00317907">
                              <w:pPr>
                                <w:jc w:val="center"/>
                                <w:rPr>
                                  <w:rFonts w:cstheme="minorHAnsi"/>
                                  <w:b/>
                                </w:rPr>
                              </w:pPr>
                              <w:r>
                                <w:rPr>
                                  <w:rFonts w:cstheme="minorHAnsi"/>
                                  <w:b/>
                                </w:rPr>
                                <w:t xml:space="preserve">Informal </w:t>
                              </w:r>
                              <w:r w:rsidRPr="00C45119">
                                <w:rPr>
                                  <w:rFonts w:cstheme="minorHAnsi"/>
                                  <w:b/>
                                </w:rPr>
                                <w:t>Complaints and Appeals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505F7B" id="Canvas 48" o:spid="_x0000_s1027" editas="canvas" style="width:767.7pt;height:526.45pt;mso-position-horizontal-relative:char;mso-position-vertical-relative:line" coordsize="97491,6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7491;height:66852;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Text Box 1" o:spid="_x0000_s1029" type="#_x0000_t116" style="position:absolute;left:85163;top:26871;width:9656;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" fillcolor="#a5a5a5 [3206]" strokecolor="#525252 [1606]" strokeweight="1pt">
                  <v:textbox>
                    <w:txbxContent>
                      <w:p w14:paraId="26505FAC" w14:textId="77777777" w:rsidR="00CB27C2" w:rsidRPr="00C45119" w:rsidRDefault="00CB27C2" w:rsidP="00317907">
                        <w:pPr>
                          <w:jc w:val="center"/>
                          <w:rPr>
                            <w:rFonts w:cstheme="minorHAnsi"/>
                            <w:sz w:val="20"/>
                            <w:szCs w:val="20"/>
                          </w:rPr>
                        </w:pPr>
                        <w:r w:rsidRPr="00C45119">
                          <w:rPr>
                            <w:rFonts w:cstheme="minorHAnsi"/>
                            <w:sz w:val="20"/>
                            <w:szCs w:val="20"/>
                          </w:rPr>
                          <w:t>end</w:t>
                        </w:r>
                      </w:p>
                    </w:txbxContent>
                  </v:textbox>
                </v:shape>
                <v:shapetype id="_x0000_t110" coordsize="21600,21600" o:spt="110" path="m10800,l,10800,10800,21600,21600,10800xe">
                  <v:stroke joinstyle="miter"/>
                  <v:path gradientshapeok="t" o:connecttype="rect" textboxrect="5400,5400,16200,16200"/>
                </v:shapetype>
                <v:shape id="Flowchart: Decision 2" o:spid="_x0000_s1030" type="#_x0000_t110" style="position:absolute;left:19605;top:26856;width:15551;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" fillcolor="#5b9bd5 [3204]" strokecolor="#1f4d78 [1604]" strokeweight="1pt">
                  <v:textbox>
                    <w:txbxContent>
                      <w:p w14:paraId="26505FAD"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Spoken to person involved</w:t>
                        </w:r>
                      </w:p>
                    </w:txbxContent>
                  </v:textbox>
                </v:shape>
                <v:shape id="Text Box 8" o:spid="_x0000_s1031" type="#_x0000_t202" style="position:absolute;left:14921;top:10231;width:558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6505FAE"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4" o:spid="_x0000_s1032" type="#_x0000_t202" style="position:absolute;left:8413;top:15213;width:5586;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6505FAF" w14:textId="77777777" w:rsidR="00CB27C2" w:rsidRPr="00C45119" w:rsidRDefault="00CB27C2" w:rsidP="00317907">
                        <w:pPr>
                          <w:rPr>
                            <w:rFonts w:cstheme="minorHAnsi"/>
                            <w:sz w:val="16"/>
                            <w:szCs w:val="16"/>
                          </w:rPr>
                        </w:pPr>
                        <w:r w:rsidRPr="00C45119">
                          <w:rPr>
                            <w:rFonts w:cstheme="minorHAnsi"/>
                            <w:sz w:val="16"/>
                            <w:szCs w:val="16"/>
                          </w:rPr>
                          <w:t>yes</w:t>
                        </w:r>
                      </w:p>
                    </w:txbxContent>
                  </v:textbox>
                </v:shape>
                <v:shape id="Text Box 8" o:spid="_x0000_s1033" type="#_x0000_t202" style="position:absolute;left:52069;top:27553;width:558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6505FB0"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Text Box 8" o:spid="_x0000_s1034" type="#_x0000_t202" style="position:absolute;left:27380;top:37345;width:5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6505FB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8" o:spid="_x0000_s1035" type="#_x0000_t202" style="position:absolute;left:35980;top:31713;width:488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6505FB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Text Box 8" o:spid="_x0000_s1036" type="#_x0000_t202" style="position:absolute;left:45637;top:33619;width:5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6505FB3"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Decision 11" o:spid="_x0000_s1037" type="#_x0000_t110" style="position:absolute;left:19612;top:40157;width:15544;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" fillcolor="#5b9bd5 [3204]" strokecolor="#1f4d78 [1604]" strokeweight="1pt">
                  <v:textbox>
                    <w:txbxContent>
                      <w:p w14:paraId="26505FB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Appropriate to talk to person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8" type="#_x0000_t34" style="position:absolute;left:25711;top:38483;width:3344;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" strokecolor="#5b9bd5 [3204]" strokeweight=".5pt">
                  <v:stroke endarrow="open"/>
                </v:shape>
                <v:shape id="Flowchart: Decision 13" o:spid="_x0000_s1039" type="#_x0000_t110" style="position:absolute;left:39205;top:26242;width:12864;height:7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" fillcolor="#5b9bd5 [3204]" strokecolor="#1f4d78 [1604]" strokeweight="1pt">
                  <v:textbox>
                    <w:txbxContent>
                      <w:p w14:paraId="26505FB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resolved</w:t>
                        </w:r>
                      </w:p>
                    </w:txbxContent>
                  </v:textbox>
                </v:shape>
                <v:shape id="Elbow Connector 14" o:spid="_x0000_s1040" type="#_x0000_t34" style="position:absolute;left:35156;top:29984;width:4049;height:18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" strokecolor="#5b9bd5 [3204]" strokeweight=".5pt">
                  <v:stroke endarrow="open"/>
                </v:shape>
                <v:shape id="Elbow Connector 15" o:spid="_x0000_s1041" type="#_x0000_t34" style="position:absolute;left:52069;top:29111;width:33094;height: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" strokecolor="#5b9bd5 [3204]" strokeweight=".5pt">
                  <v:stroke endarrow="open"/>
                </v:shape>
                <v:shape id="Flowchart: Decision 16" o:spid="_x0000_s1042" type="#_x0000_t110" style="position:absolute;left:40714;top:42105;width:13343;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" fillcolor="#5b9bd5 [3204]" strokecolor="#1f4d78 [1604]" strokeweight="1pt">
                  <v:textbox>
                    <w:txbxContent>
                      <w:p w14:paraId="26505FB6"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Pr>
                            <w:rFonts w:asciiTheme="minorHAnsi" w:eastAsia="Calibri" w:hAnsiTheme="minorHAnsi" w:cstheme="minorHAnsi"/>
                            <w:sz w:val="16"/>
                            <w:szCs w:val="16"/>
                          </w:rPr>
                          <w:t>c</w:t>
                        </w:r>
                        <w:r w:rsidRPr="00C45119">
                          <w:rPr>
                            <w:rFonts w:asciiTheme="minorHAnsi" w:eastAsia="Calibri" w:hAnsiTheme="minorHAnsi" w:cstheme="minorHAnsi"/>
                            <w:sz w:val="16"/>
                            <w:szCs w:val="16"/>
                          </w:rPr>
                          <w:t>omplaint</w:t>
                        </w:r>
                      </w:p>
                    </w:txbxContent>
                  </v:textbox>
                </v:shape>
                <v:shape id="Elbow Connector 17" o:spid="_x0000_s1043" type="#_x0000_t34" style="position:absolute;left:35156;top:45132;width:5558;height:2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" strokecolor="#5b9bd5 [3204]" strokeweight=".5pt">
                  <v:stroke endarrow="open"/>
                </v:shape>
                <v:shape id="Elbow Connector 18" o:spid="_x0000_s1044" type="#_x0000_t34" style="position:absolute;left:42321;top:37041;width:8380;height:17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" strokecolor="#5b9bd5 [3204]" strokeweight=".5pt">
                  <v:stroke endarrow="open"/>
                </v:shape>
                <v:shape id="Text Box 8" o:spid="_x0000_s1045" type="#_x0000_t202" style="position:absolute;left:17145;top:37602;width:557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6505FB7"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Elbow Connector 20" o:spid="_x0000_s1046" type="#_x0000_t34" style="position:absolute;left:19605;top:31835;width:7;height:1329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" adj="7809865" strokecolor="#5b9bd5 [3204]" strokeweight=".5pt">
                  <v:stroke endarrow="open"/>
                </v:shape>
                <v:shape id="Text Box 8" o:spid="_x0000_s1047" type="#_x0000_t202" style="position:absolute;left:35635;top:42586;width:556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6505FB8"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Decision 22" o:spid="_x0000_s1048" type="#_x0000_t110" style="position:absolute;left:40735;top:54042;width:13326;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" fillcolor="#5b9bd5 [3204]" strokecolor="#1f4d78 [1604]" strokeweight="1pt">
                  <v:textbox>
                    <w:txbxContent>
                      <w:p w14:paraId="26505FB9"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appeal</w:t>
                        </w:r>
                      </w:p>
                    </w:txbxContent>
                  </v:textbox>
                </v:shape>
                <v:shape id="Elbow Connector 23" o:spid="_x0000_s1049" type="#_x0000_t34" style="position:absolute;left:44688;top:51331;width:5408;height: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" strokecolor="#5b9bd5 [3204]" strokeweight=".5pt">
                  <v:stroke endarrow="open"/>
                </v:shape>
                <v:shape id="Text Box 8" o:spid="_x0000_s1050" type="#_x0000_t202" style="position:absolute;left:47398;top:48634;width:556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6505FBA"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8" o:spid="_x0000_s1051" type="#_x0000_t202" style="position:absolute;left:53555;top:55367;width:556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6505FBB" w14:textId="77777777" w:rsidR="00CB27C2" w:rsidRPr="0088380C" w:rsidRDefault="00CB27C2" w:rsidP="00317907">
                        <w:pPr>
                          <w:pStyle w:val="NormalWeb"/>
                          <w:spacing w:before="0" w:beforeAutospacing="0" w:after="200" w:afterAutospacing="0" w:line="276" w:lineRule="auto"/>
                          <w:rPr>
                            <w:rFonts w:asciiTheme="minorHAnsi" w:hAnsiTheme="minorHAnsi" w:cstheme="minorHAnsi"/>
                            <w:sz w:val="16"/>
                            <w:szCs w:val="16"/>
                          </w:rPr>
                        </w:pPr>
                        <w:r w:rsidRPr="0088380C">
                          <w:rPr>
                            <w:rFonts w:asciiTheme="minorHAnsi" w:eastAsia="Calibri" w:hAnsiTheme="minorHAnsi" w:cstheme="minorHAnsi"/>
                            <w:sz w:val="16"/>
                            <w:szCs w:val="16"/>
                          </w:rPr>
                          <w:t>yes</w:t>
                        </w:r>
                      </w:p>
                    </w:txbxContent>
                  </v:textbox>
                </v:shape>
                <v:shape id="Text Box 8" o:spid="_x0000_s1052" type="#_x0000_t202" style="position:absolute;left:53582;top:43299;width:5569;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6505FBC"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27" o:spid="_x0000_s1053" type="#_x0000_t112" style="position:absolute;left:62820;top:42166;width:16388;height:7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" fillcolor="#5b9bd5 [3204]" strokecolor="#1f4d78 [1604]" strokeweight="1pt">
                  <v:textbox>
                    <w:txbxContent>
                      <w:p w14:paraId="26505FBD" w14:textId="77777777" w:rsidR="00CB27C2" w:rsidRPr="00C45119" w:rsidRDefault="00CB27C2" w:rsidP="00317907">
                        <w:pPr>
                          <w:jc w:val="center"/>
                          <w:rPr>
                            <w:rFonts w:cstheme="minorHAnsi"/>
                            <w:sz w:val="20"/>
                            <w:szCs w:val="20"/>
                          </w:rPr>
                        </w:pPr>
                        <w:r w:rsidRPr="00C45119">
                          <w:rPr>
                            <w:rFonts w:cstheme="minorHAnsi"/>
                            <w:sz w:val="20"/>
                            <w:szCs w:val="20"/>
                          </w:rPr>
                          <w:t>Complete complaint form</w:t>
                        </w:r>
                      </w:p>
                    </w:txbxContent>
                  </v:textbox>
                </v:shape>
                <v:shape id="Flowchart: Decision 28" o:spid="_x0000_s1054" type="#_x0000_t110" style="position:absolute;left:2412;top:9190;width:12391;height:6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" fillcolor="#5b9bd5 [3204]" strokecolor="#1f4d78 [1604]" strokeweight="1pt">
                  <v:textbox>
                    <w:txbxContent>
                      <w:p w14:paraId="26505FBE"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existing</w:t>
                        </w:r>
                      </w:p>
                    </w:txbxContent>
                  </v:textbox>
                </v:shape>
                <v:shape id="Flowchart: Terminator 29" o:spid="_x0000_s1055" type="#_x0000_t116" style="position:absolute;left:1503;top:712;width:13300;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" fillcolor="#ed7d31 [3205]" strokecolor="#823b0b [1605]" strokeweight="1pt">
                  <v:textbox>
                    <w:txbxContent>
                      <w:p w14:paraId="26505FBF" w14:textId="77777777" w:rsidR="00CB27C2" w:rsidRPr="00C45119" w:rsidRDefault="00CB27C2" w:rsidP="00317907">
                        <w:pPr>
                          <w:jc w:val="center"/>
                          <w:rPr>
                            <w:rFonts w:cstheme="minorHAnsi"/>
                            <w:sz w:val="20"/>
                            <w:szCs w:val="20"/>
                          </w:rPr>
                        </w:pPr>
                        <w:r w:rsidRPr="00C45119">
                          <w:rPr>
                            <w:rFonts w:cstheme="minorHAnsi"/>
                            <w:sz w:val="20"/>
                            <w:szCs w:val="20"/>
                          </w:rPr>
                          <w:t>Stage 1</w:t>
                        </w:r>
                      </w:p>
                    </w:txbxContent>
                  </v:textbox>
                </v:shape>
                <v:shape id="Elbow Connector 30" o:spid="_x0000_s1056" type="#_x0000_t34" style="position:absolute;left:14803;top:12201;width:14550;height:34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" strokecolor="#5b9bd5 [3204]" strokeweight=".5pt">
                  <v:stroke endarrow="open"/>
                </v:shape>
                <v:shape id="Flowchart: Predefined Process 31" o:spid="_x0000_s1057" type="#_x0000_t112" style="position:absolute;left:29353;top:11671;width:16383;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" fillcolor="#5b9bd5 [3204]" strokecolor="#1f4d78 [1604]" strokeweight="1pt">
                  <v:textbox>
                    <w:txbxContent>
                      <w:p w14:paraId="26505FC0"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 xml:space="preserve">Student services advises </w:t>
                        </w:r>
                      </w:p>
                    </w:txbxContent>
                  </v:textbox>
                </v:shape>
                <v:shape id="Elbow Connector 32" o:spid="_x0000_s1058" type="#_x0000_t34" style="position:absolute;left:28839;top:18151;width:7247;height:10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" strokecolor="#5b9bd5 [3204]" strokeweight=".5pt">
                  <v:stroke endarrow="open"/>
                </v:shape>
                <v:shape id="Elbow Connector 33" o:spid="_x0000_s1059" type="#_x0000_t34" style="position:absolute;left:6041;top:6624;width:4678;height:4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" strokecolor="#5b9bd5 [3204]" strokeweight=".5pt">
                  <v:stroke endarrow="open"/>
                </v:shape>
                <v:shape id="Elbow Connector 34" o:spid="_x0000_s1060" type="#_x0000_t34" style="position:absolute;left:54057;top:45369;width:8763;height:7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" strokecolor="#5b9bd5 [3204]" strokeweight=".5pt">
                  <v:stroke endarrow="open"/>
                </v:shape>
                <v:shape id="Elbow Connector 35" o:spid="_x0000_s1061" type="#_x0000_t34" style="position:absolute;left:54061;top:57362;width:9679;height:13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" strokecolor="#5b9bd5 [3204]" strokeweight=".5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6" o:spid="_x0000_s1062" type="#_x0000_t35" style="position:absolute;left:24046;top:37330;width:45042;height:16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" adj="-1096,-116277" strokecolor="#5b9bd5 [3204]" strokeweight=".5pt">
                  <v:stroke endarrow="open"/>
                </v:shape>
                <v:shape id="Text Box 8" o:spid="_x0000_s1063" type="#_x0000_t202" style="position:absolute;left:47405;top:60811;width:555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6505FC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Terminator 38" o:spid="_x0000_s1064" type="#_x0000_t116" style="position:absolute;left:83127;top:49890;width:13889;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" fillcolor="#ed7d31 [3205]" strokecolor="#823b0b [1605]" strokeweight="1pt">
                  <v:textbox>
                    <w:txbxContent>
                      <w:p w14:paraId="26505FC2" w14:textId="77777777" w:rsidR="00CB27C2" w:rsidRPr="00C45119" w:rsidRDefault="00CB27C2" w:rsidP="00317907">
                        <w:pPr>
                          <w:jc w:val="center"/>
                          <w:rPr>
                            <w:rFonts w:cstheme="minorHAnsi"/>
                            <w:sz w:val="20"/>
                            <w:szCs w:val="20"/>
                          </w:rPr>
                        </w:pPr>
                        <w:r w:rsidRPr="00C45119">
                          <w:rPr>
                            <w:rFonts w:cstheme="minorHAnsi"/>
                            <w:sz w:val="20"/>
                            <w:szCs w:val="20"/>
                          </w:rPr>
                          <w:t>Go to stage 2</w:t>
                        </w:r>
                      </w:p>
                    </w:txbxContent>
                  </v:textbox>
                </v:shape>
                <v:shape id="Elbow Connector 39" o:spid="_x0000_s1065" type="#_x0000_t34" style="position:absolute;left:79208;top:46137;width:3919;height:58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" strokecolor="#5b9bd5 [3204]" strokeweight=".5pt">
                  <v:stroke endarrow="open"/>
                </v:shape>
                <v:shape id="Flowchart: Terminator 40" o:spid="_x0000_s1066" type="#_x0000_t116" style="position:absolute;left:63740;top:56431;width:13653;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" fillcolor="#ed7d31 [3205]" strokecolor="#823b0b [1605]" strokeweight="1pt">
                  <v:textbox>
                    <w:txbxContent>
                      <w:p w14:paraId="26505FC3"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C45119">
                          <w:rPr>
                            <w:rFonts w:asciiTheme="minorHAnsi" w:eastAsia="Calibri" w:hAnsiTheme="minorHAnsi" w:cstheme="minorHAnsi"/>
                            <w:sz w:val="20"/>
                            <w:szCs w:val="20"/>
                          </w:rPr>
                          <w:t xml:space="preserve">Go to stage 4 </w:t>
                        </w:r>
                      </w:p>
                    </w:txbxContent>
                  </v:textbox>
                </v:shape>
                <v:shape id="Flowchart: Decision 41" o:spid="_x0000_s1067" type="#_x0000_t110" style="position:absolute;left:712;top:23487;width:14843;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" fillcolor="#5b9bd5 [3204]" strokecolor="#1f4d78 [1604]" strokeweight="1pt">
                  <v:textbox>
                    <w:txbxContent>
                      <w:p w14:paraId="26505FC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Completed written complaint</w:t>
                        </w:r>
                      </w:p>
                    </w:txbxContent>
                  </v:textbox>
                </v:shape>
                <v:shape id="Elbow Connector 42" o:spid="_x0000_s1068" type="#_x0000_t34" style="position:absolute;left:4233;top:19113;width:8275;height:4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" strokecolor="#5b9bd5 [3204]" strokeweight=".5pt">
                  <v:stroke endarrow="open"/>
                </v:shape>
                <v:shapetype id="_x0000_t33" coordsize="21600,21600" o:spt="33" o:oned="t" path="m,l21600,r,21600e" filled="f">
                  <v:stroke joinstyle="miter"/>
                  <v:path arrowok="t" fillok="f" o:connecttype="none"/>
                  <o:lock v:ext="edit" shapetype="t"/>
                </v:shapetype>
                <v:shape id="Elbow Connector 43" o:spid="_x0000_s1069" type="#_x0000_t33" style="position:absolute;left:12615;top:29242;width:23639;height:326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" strokecolor="#5b9bd5 [3204]" strokeweight=".5pt">
                  <v:stroke endarrow="open"/>
                </v:shape>
                <v:shape id="Text Box 8" o:spid="_x0000_s1070" type="#_x0000_t202" style="position:absolute;left:8134;top:33726;width:556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26505FC5"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Elbow Connector 45" o:spid="_x0000_s1071" type="#_x0000_t34" style="position:absolute;left:15555;top:15640;width:13798;height:129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" strokecolor="#5b9bd5 [3204]" strokeweight=".5pt">
                  <v:stroke endarrow="open"/>
                </v:shape>
                <v:shape id="Text Box 8" o:spid="_x0000_s1072" type="#_x0000_t202" style="position:absolute;left:14927;top:26011;width:557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6505FC6"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47" o:spid="_x0000_s1073" type="#_x0000_t202" style="position:absolute;left:70564;top:1424;width:26447;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26505FC7" w14:textId="77777777" w:rsidR="00CB27C2" w:rsidRPr="00C45119" w:rsidRDefault="00CB27C2" w:rsidP="00317907">
                        <w:pPr>
                          <w:jc w:val="center"/>
                          <w:rPr>
                            <w:rFonts w:cstheme="minorHAnsi"/>
                            <w:b/>
                          </w:rPr>
                        </w:pPr>
                        <w:r>
                          <w:rPr>
                            <w:rFonts w:cstheme="minorHAnsi"/>
                            <w:b/>
                          </w:rPr>
                          <w:t xml:space="preserve">Informal </w:t>
                        </w:r>
                        <w:r w:rsidRPr="00C45119">
                          <w:rPr>
                            <w:rFonts w:cstheme="minorHAnsi"/>
                            <w:b/>
                          </w:rPr>
                          <w:t>Complaints and Appeals Process</w:t>
                        </w:r>
                      </w:p>
                    </w:txbxContent>
                  </v:textbox>
                </v:shape>
                <w10:anchorlock/>
              </v:group>
            </w:pict>
          </mc:Fallback>
        </mc:AlternateContent>
      </w:r>
    </w:p>
    <w:p w14:paraId="26505F62" w14:textId="77777777" w:rsidR="00317907" w:rsidRDefault="00317907" w:rsidP="00317907">
      <w:r>
        <w:rPr>
          <w:noProof/>
          <w:lang w:eastAsia="en-AU"/>
        </w:rPr>
        <mc:AlternateContent>
          <mc:Choice Requires="wpc">
            <w:drawing>
              <wp:inline distT="0" distB="0" distL="0" distR="0" wp14:anchorId="26505F7D" wp14:editId="7CFE8CD8">
                <wp:extent cx="11303635" cy="6433820"/>
                <wp:effectExtent l="0" t="38100" r="0" b="5080"/>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Flowchart: Terminator 49"/>
                        <wps:cNvSpPr/>
                        <wps:spPr>
                          <a:xfrm>
                            <a:off x="334464" y="0"/>
                            <a:ext cx="1209427" cy="449404"/>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C8"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 xml:space="preserve">Stage 2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963657"/>
                            <a:ext cx="1876385" cy="91455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C9" w14:textId="77777777" w:rsidR="00CB27C2" w:rsidRPr="00522BCE"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522BCE">
                                <w:rPr>
                                  <w:rFonts w:asciiTheme="minorHAnsi" w:hAnsiTheme="minorHAnsi" w:cstheme="minorHAnsi"/>
                                  <w:sz w:val="20"/>
                                  <w:szCs w:val="20"/>
                                </w:rPr>
                                <w:t xml:space="preserve">At the time of provision of complaint form, the complainant </w:t>
                              </w:r>
                              <w:r w:rsidRPr="00522BCE">
                                <w:rPr>
                                  <w:rFonts w:asciiTheme="minorHAnsi" w:eastAsia="Calibri" w:hAnsiTheme="minorHAnsi" w:cstheme="minorHAnsi"/>
                                  <w:sz w:val="20"/>
                                  <w:szCs w:val="20"/>
                                </w:rPr>
                                <w:t>is</w:t>
                              </w:r>
                              <w:r w:rsidRPr="00522BCE">
                                <w:rPr>
                                  <w:rFonts w:asciiTheme="minorHAnsi" w:hAnsiTheme="minorHAnsi" w:cstheme="minorHAnsi"/>
                                  <w:sz w:val="20"/>
                                  <w:szCs w:val="20"/>
                                </w:rPr>
                                <w:t xml:space="preserve"> advised of what action will take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Elbow Connector 51"/>
                        <wps:cNvCnPr>
                          <a:stCxn id="49" idx="2"/>
                          <a:endCxn id="50" idx="0"/>
                        </wps:cNvCnPr>
                        <wps:spPr>
                          <a:xfrm rot="5400000">
                            <a:off x="681560" y="706038"/>
                            <a:ext cx="514253" cy="98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Text Box 7"/>
                        <wps:cNvSpPr txBox="1"/>
                        <wps:spPr>
                          <a:xfrm>
                            <a:off x="193173" y="2884552"/>
                            <a:ext cx="1494155" cy="7956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CA"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Forward the complaint form to QCM by email immediately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Elbow Connector 53"/>
                        <wps:cNvCnPr>
                          <a:stCxn id="50" idx="2"/>
                          <a:endCxn id="52" idx="0"/>
                        </wps:cNvCnPr>
                        <wps:spPr>
                          <a:xfrm rot="16200000" flipH="1">
                            <a:off x="436053" y="2380354"/>
                            <a:ext cx="1006338" cy="205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Text Box 7"/>
                        <wps:cNvSpPr txBox="1"/>
                        <wps:spPr>
                          <a:xfrm>
                            <a:off x="334464" y="4415048"/>
                            <a:ext cx="1209412" cy="51877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CB"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File the original student file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Elbow Connector 55"/>
                        <wps:cNvCnPr>
                          <a:stCxn id="52" idx="2"/>
                          <a:endCxn id="54" idx="0"/>
                        </wps:cNvCnPr>
                        <wps:spPr>
                          <a:xfrm rot="5400000">
                            <a:off x="572291" y="4047087"/>
                            <a:ext cx="734841" cy="108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Text Box 7"/>
                        <wps:cNvSpPr txBox="1"/>
                        <wps:spPr>
                          <a:xfrm>
                            <a:off x="2319413" y="4086203"/>
                            <a:ext cx="1492885" cy="56855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CC"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QCM makes an entry in complaints register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Flowchart: Terminator 57"/>
                        <wps:cNvSpPr/>
                        <wps:spPr>
                          <a:xfrm>
                            <a:off x="8314577" y="5949135"/>
                            <a:ext cx="1209040" cy="448945"/>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CD"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 xml:space="preserve">Go to stage 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7"/>
                        <wps:cNvSpPr txBox="1"/>
                        <wps:spPr>
                          <a:xfrm>
                            <a:off x="2314676" y="3113015"/>
                            <a:ext cx="1492250" cy="65030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CE"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QCM emails appropriate person immediately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060801" y="1"/>
                            <a:ext cx="3376300" cy="2325771"/>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6505FCF" w14:textId="77777777" w:rsidR="00CB27C2" w:rsidRPr="001468E9" w:rsidRDefault="00CB27C2" w:rsidP="00317907">
                              <w:pPr>
                                <w:pStyle w:val="NoSpacing"/>
                                <w:rPr>
                                  <w:rFonts w:cstheme="minorHAnsi"/>
                                  <w:color w:val="808080" w:themeColor="background1" w:themeShade="80"/>
                                  <w:sz w:val="20"/>
                                  <w:szCs w:val="20"/>
                                </w:rPr>
                              </w:pPr>
                              <w:r w:rsidRPr="001468E9">
                                <w:rPr>
                                  <w:rFonts w:cstheme="minorHAnsi"/>
                                  <w:color w:val="808080" w:themeColor="background1" w:themeShade="80"/>
                                  <w:sz w:val="20"/>
                                  <w:szCs w:val="20"/>
                                </w:rPr>
                                <w:t xml:space="preserve">That: </w:t>
                              </w:r>
                            </w:p>
                            <w:p w14:paraId="26505FD0"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The original will stored in student file and accessible to student on request</w:t>
                              </w:r>
                            </w:p>
                            <w:p w14:paraId="26505FD1"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The QCM will forward the complaint to the appropriate person</w:t>
                              </w:r>
                            </w:p>
                            <w:p w14:paraId="26505FD2"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That the complaint will be entered into the complaints register</w:t>
                              </w:r>
                            </w:p>
                            <w:p w14:paraId="26505FD3"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That you will be informed in writing within 5 working days of the date of the complaint being submitted</w:t>
                              </w:r>
                            </w:p>
                            <w:p w14:paraId="26505FD4"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 xml:space="preserve">Check the means by which the student wants to  receive the written response (e.g. email or postal or personal pick up) </w:t>
                              </w:r>
                            </w:p>
                            <w:p w14:paraId="26505FD5"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ensure that all details on complaint form are completed</w:t>
                              </w:r>
                            </w:p>
                            <w:p w14:paraId="26505FD6" w14:textId="77777777" w:rsidR="00CB27C2" w:rsidRPr="001468E9" w:rsidRDefault="00CB27C2" w:rsidP="00317907">
                              <w:pPr>
                                <w:rPr>
                                  <w:rFonts w:cstheme="minorHAnsi"/>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Elbow Connector 60"/>
                        <wps:cNvCnPr>
                          <a:stCxn id="50" idx="3"/>
                          <a:endCxn id="59" idx="1"/>
                        </wps:cNvCnPr>
                        <wps:spPr>
                          <a:xfrm flipV="1">
                            <a:off x="1876385" y="1162887"/>
                            <a:ext cx="1184416" cy="258049"/>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1" name="Text Box 7"/>
                        <wps:cNvSpPr txBox="1"/>
                        <wps:spPr>
                          <a:xfrm>
                            <a:off x="4623845" y="4933826"/>
                            <a:ext cx="1813256" cy="104128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D7"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Pr>
                                  <w:rFonts w:asciiTheme="minorHAnsi" w:eastAsia="Calibri" w:hAnsiTheme="minorHAnsi" w:cstheme="minorHAnsi"/>
                                  <w:sz w:val="20"/>
                                  <w:szCs w:val="20"/>
                                </w:rPr>
                                <w:t xml:space="preserve">The </w:t>
                              </w:r>
                              <w:r w:rsidRPr="001468E9">
                                <w:rPr>
                                  <w:rFonts w:asciiTheme="minorHAnsi" w:eastAsia="Calibri" w:hAnsiTheme="minorHAnsi" w:cstheme="minorHAnsi"/>
                                  <w:sz w:val="20"/>
                                  <w:szCs w:val="20"/>
                                </w:rPr>
                                <w:t>appropriate person provides written response to the complainant within 5 working days according to requested means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Elbow Connector 62"/>
                        <wps:cNvCnPr>
                          <a:stCxn id="52" idx="3"/>
                          <a:endCxn id="58" idx="1"/>
                        </wps:cNvCnPr>
                        <wps:spPr>
                          <a:xfrm>
                            <a:off x="1687328" y="3282380"/>
                            <a:ext cx="627348" cy="15578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Elbow Connector 63"/>
                        <wps:cNvCnPr>
                          <a:stCxn id="58" idx="2"/>
                          <a:endCxn id="56" idx="0"/>
                        </wps:cNvCnPr>
                        <wps:spPr>
                          <a:xfrm rot="16200000" flipH="1">
                            <a:off x="2901887" y="3922233"/>
                            <a:ext cx="322883" cy="505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Elbow Connector 192"/>
                        <wps:cNvCnPr>
                          <a:stCxn id="56" idx="2"/>
                          <a:endCxn id="61" idx="1"/>
                        </wps:cNvCnPr>
                        <wps:spPr>
                          <a:xfrm rot="16200000" flipH="1">
                            <a:off x="3444995" y="4275620"/>
                            <a:ext cx="799710" cy="155798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Text Box 29"/>
                        <wps:cNvSpPr txBox="1"/>
                        <wps:spPr>
                          <a:xfrm>
                            <a:off x="4869277" y="2813947"/>
                            <a:ext cx="1982869" cy="86626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6505FD8" w14:textId="77777777" w:rsidR="00CB27C2" w:rsidRPr="001468E9" w:rsidRDefault="00CB27C2" w:rsidP="00317907">
                              <w:pPr>
                                <w:pStyle w:val="NormalWeb"/>
                                <w:spacing w:before="0" w:beforeAutospacing="0" w:after="0" w:afterAutospacing="0"/>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The complaint form must reach the appropriate person as soon as possible and no later than 24 hours or the next working day.</w:t>
                              </w:r>
                            </w:p>
                            <w:p w14:paraId="26505FD9" w14:textId="77777777" w:rsidR="00CB27C2" w:rsidRPr="001468E9" w:rsidRDefault="00CB27C2" w:rsidP="00317907">
                              <w:pPr>
                                <w:pStyle w:val="NormalWeb"/>
                                <w:spacing w:before="0" w:beforeAutospacing="0" w:after="200" w:afterAutospacing="0" w:line="276" w:lineRule="auto"/>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4" name="Elbow Connector 194"/>
                        <wps:cNvCnPr>
                          <a:stCxn id="58" idx="3"/>
                          <a:endCxn id="193" idx="1"/>
                        </wps:cNvCnPr>
                        <wps:spPr>
                          <a:xfrm flipV="1">
                            <a:off x="3806926" y="3247077"/>
                            <a:ext cx="1062351" cy="191091"/>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5" name="Elbow Connector 195"/>
                        <wps:cNvCnPr>
                          <a:stCxn id="61" idx="2"/>
                          <a:endCxn id="57" idx="1"/>
                        </wps:cNvCnPr>
                        <wps:spPr>
                          <a:xfrm rot="16200000" flipH="1">
                            <a:off x="6823278" y="4682309"/>
                            <a:ext cx="198494" cy="278410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6" name="Text Box 7"/>
                        <wps:cNvSpPr txBox="1"/>
                        <wps:spPr>
                          <a:xfrm>
                            <a:off x="7331289" y="4098078"/>
                            <a:ext cx="1812925" cy="89040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6505FDA" w14:textId="77777777" w:rsidR="00CB27C2" w:rsidRPr="001468E9" w:rsidRDefault="00CB27C2" w:rsidP="00317907">
                              <w:pPr>
                                <w:pStyle w:val="NormalWeb"/>
                                <w:spacing w:before="0" w:beforeAutospacing="0" w:after="200" w:afterAutospacing="0" w:line="276" w:lineRule="auto"/>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The appropriate person may contact the complainant to confirm appropriate person’s intended action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Elbow Connector 197"/>
                        <wps:cNvCnPr>
                          <a:stCxn id="61" idx="3"/>
                          <a:endCxn id="196" idx="1"/>
                        </wps:cNvCnPr>
                        <wps:spPr>
                          <a:xfrm flipV="1">
                            <a:off x="6437101" y="4543281"/>
                            <a:ext cx="894188" cy="911189"/>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8" name="Text Box 3"/>
                        <wps:cNvSpPr txBox="1"/>
                        <wps:spPr>
                          <a:xfrm>
                            <a:off x="6935273" y="15572"/>
                            <a:ext cx="2802576"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DB"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b/>
                                  <w:sz w:val="22"/>
                                  <w:szCs w:val="22"/>
                                </w:rPr>
                              </w:pPr>
                              <w:r>
                                <w:rPr>
                                  <w:rFonts w:asciiTheme="minorHAnsi" w:eastAsia="Calibri" w:hAnsiTheme="minorHAnsi" w:cstheme="minorHAnsi"/>
                                  <w:b/>
                                  <w:bCs/>
                                  <w:sz w:val="22"/>
                                  <w:szCs w:val="22"/>
                                </w:rPr>
                                <w:t xml:space="preserve">Formal </w:t>
                              </w:r>
                              <w:r w:rsidRPr="001468E9">
                                <w:rPr>
                                  <w:rFonts w:asciiTheme="minorHAnsi" w:eastAsia="Calibri" w:hAnsiTheme="minorHAnsi" w:cstheme="minorHAnsi"/>
                                  <w:b/>
                                  <w:bCs/>
                                  <w:sz w:val="22"/>
                                  <w:szCs w:val="22"/>
                                </w:rPr>
                                <w:t>Complaints and Appeals Process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505F7D" id="Canvas 199" o:spid="_x0000_s1074" editas="canvas" style="width:890.05pt;height:506.6pt;mso-position-horizontal-relative:char;mso-position-vertical-relative:line" coordsize="113036,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">
                <v:shape id="_x0000_s1075" type="#_x0000_t75" style="position:absolute;width:113036;height:64338;visibility:visible;mso-wrap-style:square">
                  <v:fill o:detectmouseclick="t"/>
                  <v:path o:connecttype="none"/>
                </v:shape>
                <v:shape id="Flowchart: Terminator 49" o:spid="_x0000_s1076" type="#_x0000_t116" style="position:absolute;left:3344;width:12094;height:4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" fillcolor="#ed7d31 [3205]" strokecolor="#823b0b [1605]" strokeweight="1pt">
                  <v:textbox>
                    <w:txbxContent>
                      <w:p w14:paraId="26505FC8"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 xml:space="preserve">Stage 2 </w:t>
                        </w:r>
                      </w:p>
                    </w:txbxContent>
                  </v:textbox>
                </v:shape>
                <v:shape id="Text Box 50" o:spid="_x0000_s1077" type="#_x0000_t202" style="position:absolute;top:9636;width:18763;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" fillcolor="#5b9bd5 [3204]" strokecolor="#1f4d78 [1604]" strokeweight="1pt">
                  <v:textbox>
                    <w:txbxContent>
                      <w:p w14:paraId="26505FC9" w14:textId="77777777" w:rsidR="00CB27C2" w:rsidRPr="00522BCE"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522BCE">
                          <w:rPr>
                            <w:rFonts w:asciiTheme="minorHAnsi" w:hAnsiTheme="minorHAnsi" w:cstheme="minorHAnsi"/>
                            <w:sz w:val="20"/>
                            <w:szCs w:val="20"/>
                          </w:rPr>
                          <w:t xml:space="preserve">At the time of provision of complaint form, the complainant </w:t>
                        </w:r>
                        <w:r w:rsidRPr="00522BCE">
                          <w:rPr>
                            <w:rFonts w:asciiTheme="minorHAnsi" w:eastAsia="Calibri" w:hAnsiTheme="minorHAnsi" w:cstheme="minorHAnsi"/>
                            <w:sz w:val="20"/>
                            <w:szCs w:val="20"/>
                          </w:rPr>
                          <w:t>is</w:t>
                        </w:r>
                        <w:r w:rsidRPr="00522BCE">
                          <w:rPr>
                            <w:rFonts w:asciiTheme="minorHAnsi" w:hAnsiTheme="minorHAnsi" w:cstheme="minorHAnsi"/>
                            <w:sz w:val="20"/>
                            <w:szCs w:val="20"/>
                          </w:rPr>
                          <w:t xml:space="preserve"> advised of what action will take place</w:t>
                        </w:r>
                      </w:p>
                    </w:txbxContent>
                  </v:textbox>
                </v:shape>
                <v:shape id="Elbow Connector 51" o:spid="_x0000_s1078" type="#_x0000_t34" style="position:absolute;left:6815;top:7060;width:5142;height: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" strokecolor="#5b9bd5 [3204]" strokeweight=".5pt">
                  <v:stroke endarrow="open"/>
                </v:shape>
                <v:shape id="Text Box 7" o:spid="_x0000_s1079" type="#_x0000_t202" style="position:absolute;left:1931;top:28845;width:14942;height:7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" fillcolor="#5b9bd5 [3204]" strokecolor="#1f4d78 [1604]" strokeweight="1pt">
                  <v:textbox>
                    <w:txbxContent>
                      <w:p w14:paraId="26505FCA"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Forward the complaint form to QCM by email immediately</w:t>
                        </w:r>
                      </w:p>
                    </w:txbxContent>
                  </v:textbox>
                </v:shape>
                <v:shape id="Elbow Connector 53" o:spid="_x0000_s1080" type="#_x0000_t34" style="position:absolute;left:4360;top:23803;width:10063;height: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" strokecolor="#5b9bd5 [3204]" strokeweight=".5pt">
                  <v:stroke endarrow="open"/>
                </v:shape>
                <v:shape id="Text Box 7" o:spid="_x0000_s1081" type="#_x0000_t202" style="position:absolute;left:3344;top:44150;width:12094;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" fillcolor="#5b9bd5 [3204]" strokecolor="#1f4d78 [1604]" strokeweight="1pt">
                  <v:textbox>
                    <w:txbxContent>
                      <w:p w14:paraId="26505FCB"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File the original student file</w:t>
                        </w:r>
                      </w:p>
                    </w:txbxContent>
                  </v:textbox>
                </v:shape>
                <v:shape id="Elbow Connector 55" o:spid="_x0000_s1082" type="#_x0000_t34" style="position:absolute;left:5723;top:40470;width:7348;height: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" strokecolor="#5b9bd5 [3204]" strokeweight=".5pt">
                  <v:stroke endarrow="open"/>
                </v:shape>
                <v:shape id="Text Box 7" o:spid="_x0000_s1083" type="#_x0000_t202" style="position:absolute;left:23194;top:40862;width:14928;height: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" fillcolor="#5b9bd5 [3204]" strokecolor="#1f4d78 [1604]" strokeweight="1pt">
                  <v:textbox>
                    <w:txbxContent>
                      <w:p w14:paraId="26505FCC"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QCM makes an entry in complaints register</w:t>
                        </w:r>
                      </w:p>
                    </w:txbxContent>
                  </v:textbox>
                </v:shape>
                <v:shape id="Flowchart: Terminator 57" o:spid="_x0000_s1084" type="#_x0000_t116" style="position:absolute;left:83145;top:59491;width:12091;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" fillcolor="#ed7d31 [3205]" strokecolor="#823b0b [1605]" strokeweight="1pt">
                  <v:textbox>
                    <w:txbxContent>
                      <w:p w14:paraId="26505FCD"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 xml:space="preserve">Go to stage 3 </w:t>
                        </w:r>
                      </w:p>
                    </w:txbxContent>
                  </v:textbox>
                </v:shape>
                <v:shape id="Text Box 7" o:spid="_x0000_s1085" type="#_x0000_t202" style="position:absolute;left:23146;top:31130;width:14923;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" fillcolor="#5b9bd5 [3204]" strokecolor="#1f4d78 [1604]" strokeweight="1pt">
                  <v:textbox>
                    <w:txbxContent>
                      <w:p w14:paraId="26505FCE"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1468E9">
                          <w:rPr>
                            <w:rFonts w:asciiTheme="minorHAnsi" w:eastAsia="Calibri" w:hAnsiTheme="minorHAnsi" w:cstheme="minorHAnsi"/>
                            <w:sz w:val="20"/>
                            <w:szCs w:val="20"/>
                          </w:rPr>
                          <w:t>QCM emails appropriate person immediately</w:t>
                        </w:r>
                      </w:p>
                    </w:txbxContent>
                  </v:textbox>
                </v:shape>
                <v:shape id="Text Box 59" o:spid="_x0000_s1086" type="#_x0000_t202" style="position:absolute;left:30608;width:33763;height:2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" fillcolor="white [3201]" strokeweight=".5pt">
                  <v:shadow on="t" color="black" opacity="26214f" origin="-.5,-.5" offset=".74836mm,.74836mm"/>
                  <v:textbox>
                    <w:txbxContent>
                      <w:p w14:paraId="26505FCF" w14:textId="77777777" w:rsidR="00CB27C2" w:rsidRPr="001468E9" w:rsidRDefault="00CB27C2" w:rsidP="00317907">
                        <w:pPr>
                          <w:pStyle w:val="NoSpacing"/>
                          <w:rPr>
                            <w:rFonts w:cstheme="minorHAnsi"/>
                            <w:color w:val="808080" w:themeColor="background1" w:themeShade="80"/>
                            <w:sz w:val="20"/>
                            <w:szCs w:val="20"/>
                          </w:rPr>
                        </w:pPr>
                        <w:r w:rsidRPr="001468E9">
                          <w:rPr>
                            <w:rFonts w:cstheme="minorHAnsi"/>
                            <w:color w:val="808080" w:themeColor="background1" w:themeShade="80"/>
                            <w:sz w:val="20"/>
                            <w:szCs w:val="20"/>
                          </w:rPr>
                          <w:t xml:space="preserve">That: </w:t>
                        </w:r>
                      </w:p>
                      <w:p w14:paraId="26505FD0"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The original will stored in student file and accessible to student on request</w:t>
                        </w:r>
                      </w:p>
                      <w:p w14:paraId="26505FD1"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The QCM will forward the complaint to the appropriate person</w:t>
                        </w:r>
                      </w:p>
                      <w:p w14:paraId="26505FD2"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That the complaint will be entered into the complaints register</w:t>
                        </w:r>
                      </w:p>
                      <w:p w14:paraId="26505FD3"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That you will be informed in writing within 5 working days of the date of the complaint being submitted</w:t>
                        </w:r>
                      </w:p>
                      <w:p w14:paraId="26505FD4"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 xml:space="preserve">Check the means by which the student wants to  receive the written response (e.g. email or postal or personal pick up) </w:t>
                        </w:r>
                      </w:p>
                      <w:p w14:paraId="26505FD5" w14:textId="77777777" w:rsidR="00CB27C2" w:rsidRPr="001468E9" w:rsidRDefault="00CB27C2" w:rsidP="00317907">
                        <w:pPr>
                          <w:pStyle w:val="NoSpacing"/>
                          <w:numPr>
                            <w:ilvl w:val="0"/>
                            <w:numId w:val="14"/>
                          </w:numPr>
                          <w:rPr>
                            <w:rFonts w:cstheme="minorHAnsi"/>
                            <w:color w:val="808080" w:themeColor="background1" w:themeShade="80"/>
                            <w:sz w:val="20"/>
                            <w:szCs w:val="20"/>
                          </w:rPr>
                        </w:pPr>
                        <w:r w:rsidRPr="001468E9">
                          <w:rPr>
                            <w:rFonts w:cstheme="minorHAnsi"/>
                            <w:color w:val="808080" w:themeColor="background1" w:themeShade="80"/>
                            <w:sz w:val="20"/>
                            <w:szCs w:val="20"/>
                          </w:rPr>
                          <w:t>ensure that all details on complaint form are completed</w:t>
                        </w:r>
                      </w:p>
                      <w:p w14:paraId="26505FD6" w14:textId="77777777" w:rsidR="00CB27C2" w:rsidRPr="001468E9" w:rsidRDefault="00CB27C2" w:rsidP="00317907">
                        <w:pPr>
                          <w:rPr>
                            <w:rFonts w:cstheme="minorHAnsi"/>
                            <w:color w:val="808080" w:themeColor="background1" w:themeShade="80"/>
                            <w:sz w:val="20"/>
                            <w:szCs w:val="20"/>
                          </w:rPr>
                        </w:pPr>
                      </w:p>
                    </w:txbxContent>
                  </v:textbox>
                </v:shape>
                <v:shape id="Elbow Connector 60" o:spid="_x0000_s1087" type="#_x0000_t34" style="position:absolute;left:18763;top:11628;width:11845;height:258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" strokecolor="#5b9bd5 [3204]" strokeweight=".5pt">
                  <v:stroke dashstyle="dash"/>
                </v:shape>
                <v:shape id="Text Box 7" o:spid="_x0000_s1088" type="#_x0000_t202" style="position:absolute;left:46238;top:49338;width:18133;height:10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" fillcolor="#5b9bd5 [3204]" strokecolor="#1f4d78 [1604]" strokeweight="1pt">
                  <v:textbox>
                    <w:txbxContent>
                      <w:p w14:paraId="26505FD7"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Pr>
                            <w:rFonts w:asciiTheme="minorHAnsi" w:eastAsia="Calibri" w:hAnsiTheme="minorHAnsi" w:cstheme="minorHAnsi"/>
                            <w:sz w:val="20"/>
                            <w:szCs w:val="20"/>
                          </w:rPr>
                          <w:t xml:space="preserve">The </w:t>
                        </w:r>
                        <w:r w:rsidRPr="001468E9">
                          <w:rPr>
                            <w:rFonts w:asciiTheme="minorHAnsi" w:eastAsia="Calibri" w:hAnsiTheme="minorHAnsi" w:cstheme="minorHAnsi"/>
                            <w:sz w:val="20"/>
                            <w:szCs w:val="20"/>
                          </w:rPr>
                          <w:t>appropriate person provides written response to the complainant within 5 working days according to requested means</w:t>
                        </w:r>
                      </w:p>
                    </w:txbxContent>
                  </v:textbox>
                </v:shape>
                <v:shape id="Elbow Connector 62" o:spid="_x0000_s1089" type="#_x0000_t34" style="position:absolute;left:16873;top:32823;width:6273;height:15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" strokecolor="#5b9bd5 [3204]" strokeweight=".5pt">
                  <v:stroke endarrow="open"/>
                </v:shape>
                <v:shape id="Elbow Connector 63" o:spid="_x0000_s1090" type="#_x0000_t34" style="position:absolute;left:29018;top:39223;width:3229;height: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" strokecolor="#5b9bd5 [3204]" strokeweight=".5pt">
                  <v:stroke endarrow="open"/>
                </v:shape>
                <v:shape id="Elbow Connector 192" o:spid="_x0000_s1091" type="#_x0000_t33" style="position:absolute;left:34449;top:42756;width:7997;height:155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" strokecolor="#5b9bd5 [3204]" strokeweight=".5pt">
                  <v:stroke endarrow="open"/>
                </v:shape>
                <v:shape id="Text Box 29" o:spid="_x0000_s1092" type="#_x0000_t202" style="position:absolute;left:48692;top:28139;width:19829;height: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" fillcolor="white [3201]" strokeweight=".5pt">
                  <v:shadow on="t" color="black" opacity="26214f" origin="-.5,-.5" offset=".74836mm,.74836mm"/>
                  <v:textbox>
                    <w:txbxContent>
                      <w:p w14:paraId="26505FD8" w14:textId="77777777" w:rsidR="00CB27C2" w:rsidRPr="001468E9" w:rsidRDefault="00CB27C2" w:rsidP="00317907">
                        <w:pPr>
                          <w:pStyle w:val="NormalWeb"/>
                          <w:spacing w:before="0" w:beforeAutospacing="0" w:after="0" w:afterAutospacing="0"/>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The complaint form must reach the appropriate person as soon as possible and no later than 24 hours or the next working day.</w:t>
                        </w:r>
                      </w:p>
                      <w:p w14:paraId="26505FD9" w14:textId="77777777" w:rsidR="00CB27C2" w:rsidRPr="001468E9" w:rsidRDefault="00CB27C2" w:rsidP="00317907">
                        <w:pPr>
                          <w:pStyle w:val="NormalWeb"/>
                          <w:spacing w:before="0" w:beforeAutospacing="0" w:after="200" w:afterAutospacing="0" w:line="276" w:lineRule="auto"/>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 </w:t>
                        </w:r>
                      </w:p>
                    </w:txbxContent>
                  </v:textbox>
                </v:shape>
                <v:shape id="Elbow Connector 194" o:spid="_x0000_s1093" type="#_x0000_t34" style="position:absolute;left:38069;top:32470;width:10623;height:19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" strokecolor="#5b9bd5 [3204]" strokeweight=".5pt">
                  <v:stroke dashstyle="dash"/>
                </v:shape>
                <v:shape id="Elbow Connector 195" o:spid="_x0000_s1094" type="#_x0000_t33" style="position:absolute;left:68232;top:46823;width:1985;height:278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" strokecolor="#5b9bd5 [3204]" strokeweight=".5pt">
                  <v:stroke endarrow="open"/>
                </v:shape>
                <v:shape id="Text Box 7" o:spid="_x0000_s1095" type="#_x0000_t202" style="position:absolute;left:73312;top:40980;width:18130;height:8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" fillcolor="white [3201]" strokeweight=".5pt">
                  <v:shadow on="t" color="black" opacity="26214f" origin="-.5,-.5" offset=".74836mm,.74836mm"/>
                  <v:textbox>
                    <w:txbxContent>
                      <w:p w14:paraId="26505FDA" w14:textId="77777777" w:rsidR="00CB27C2" w:rsidRPr="001468E9" w:rsidRDefault="00CB27C2" w:rsidP="00317907">
                        <w:pPr>
                          <w:pStyle w:val="NormalWeb"/>
                          <w:spacing w:before="0" w:beforeAutospacing="0" w:after="200" w:afterAutospacing="0" w:line="276" w:lineRule="auto"/>
                          <w:rPr>
                            <w:rFonts w:asciiTheme="minorHAnsi" w:hAnsiTheme="minorHAnsi" w:cstheme="minorHAnsi"/>
                            <w:color w:val="808080" w:themeColor="background1" w:themeShade="80"/>
                            <w:sz w:val="20"/>
                            <w:szCs w:val="20"/>
                          </w:rPr>
                        </w:pPr>
                        <w:r w:rsidRPr="001468E9">
                          <w:rPr>
                            <w:rFonts w:asciiTheme="minorHAnsi" w:eastAsia="Calibri" w:hAnsiTheme="minorHAnsi" w:cstheme="minorHAnsi"/>
                            <w:color w:val="808080" w:themeColor="background1" w:themeShade="80"/>
                            <w:sz w:val="20"/>
                            <w:szCs w:val="20"/>
                          </w:rPr>
                          <w:t>The appropriate person may contact the complainant to confirm appropriate person’s intended action</w:t>
                        </w:r>
                      </w:p>
                    </w:txbxContent>
                  </v:textbox>
                </v:shape>
                <v:shape id="Elbow Connector 197" o:spid="_x0000_s1096" type="#_x0000_t34" style="position:absolute;left:64371;top:45432;width:8941;height:91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" strokecolor="#5b9bd5 [3204]" strokeweight=".5pt">
                  <v:stroke dashstyle="dash"/>
                </v:shape>
                <v:shape id="Text Box 3" o:spid="_x0000_s1097" type="#_x0000_t202" style="position:absolute;left:69352;top:155;width:2802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" fillcolor="white [3201]" stroked="f" strokeweight=".5pt">
                  <v:textbox>
                    <w:txbxContent>
                      <w:p w14:paraId="26505FDB" w14:textId="77777777" w:rsidR="00CB27C2" w:rsidRPr="001468E9" w:rsidRDefault="00CB27C2" w:rsidP="00317907">
                        <w:pPr>
                          <w:pStyle w:val="NormalWeb"/>
                          <w:spacing w:before="0" w:beforeAutospacing="0" w:after="200" w:afterAutospacing="0" w:line="276" w:lineRule="auto"/>
                          <w:jc w:val="center"/>
                          <w:rPr>
                            <w:rFonts w:asciiTheme="minorHAnsi" w:hAnsiTheme="minorHAnsi" w:cstheme="minorHAnsi"/>
                            <w:b/>
                            <w:sz w:val="22"/>
                            <w:szCs w:val="22"/>
                          </w:rPr>
                        </w:pPr>
                        <w:r>
                          <w:rPr>
                            <w:rFonts w:asciiTheme="minorHAnsi" w:eastAsia="Calibri" w:hAnsiTheme="minorHAnsi" w:cstheme="minorHAnsi"/>
                            <w:b/>
                            <w:bCs/>
                            <w:sz w:val="22"/>
                            <w:szCs w:val="22"/>
                          </w:rPr>
                          <w:t xml:space="preserve">Formal </w:t>
                        </w:r>
                        <w:r w:rsidRPr="001468E9">
                          <w:rPr>
                            <w:rFonts w:asciiTheme="minorHAnsi" w:eastAsia="Calibri" w:hAnsiTheme="minorHAnsi" w:cstheme="minorHAnsi"/>
                            <w:b/>
                            <w:bCs/>
                            <w:sz w:val="22"/>
                            <w:szCs w:val="22"/>
                          </w:rPr>
                          <w:t>Complaints and Appeals Process</w:t>
                        </w:r>
                      </w:p>
                    </w:txbxContent>
                  </v:textbox>
                </v:shape>
                <w10:anchorlock/>
              </v:group>
            </w:pict>
          </mc:Fallback>
        </mc:AlternateContent>
      </w:r>
    </w:p>
    <w:p w14:paraId="26505F63" w14:textId="77777777" w:rsidR="00317907" w:rsidRDefault="00317907" w:rsidP="00317907">
      <w:pPr>
        <w:pStyle w:val="NoSpacing"/>
        <w:rPr>
          <w:noProof/>
          <w:lang w:eastAsia="en-AU"/>
        </w:rPr>
        <w:sectPr w:rsidR="00317907" w:rsidSect="00317907">
          <w:pgSz w:w="16838" w:h="11906" w:orient="landscape"/>
          <w:pgMar w:top="1440" w:right="1440" w:bottom="1440" w:left="1440" w:header="708" w:footer="708" w:gutter="0"/>
          <w:cols w:space="708"/>
          <w:docGrid w:linePitch="360"/>
        </w:sectPr>
      </w:pPr>
    </w:p>
    <w:p w14:paraId="26505F64" w14:textId="77777777" w:rsidR="00317907" w:rsidRDefault="00317907" w:rsidP="00317907">
      <w:r>
        <w:rPr>
          <w:noProof/>
          <w:lang w:eastAsia="en-AU"/>
        </w:rPr>
        <w:drawing>
          <wp:anchor distT="0" distB="0" distL="114300" distR="114300" simplePos="0" relativeHeight="251667456" behindDoc="0" locked="0" layoutInCell="1" allowOverlap="1" wp14:anchorId="26505F7F" wp14:editId="26505F80">
            <wp:simplePos x="0" y="0"/>
            <wp:positionH relativeFrom="column">
              <wp:posOffset>7310755</wp:posOffset>
            </wp:positionH>
            <wp:positionV relativeFrom="paragraph">
              <wp:posOffset>-4954905</wp:posOffset>
            </wp:positionV>
            <wp:extent cx="1916430" cy="585415"/>
            <wp:effectExtent l="0" t="0" r="0" b="0"/>
            <wp:wrapNone/>
            <wp:docPr id="311" name="Picture 31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430" cy="585415"/>
                    </a:xfrm>
                    <a:prstGeom prst="rect">
                      <a:avLst/>
                    </a:prstGeom>
                  </pic:spPr>
                </pic:pic>
              </a:graphicData>
            </a:graphic>
          </wp:anchor>
        </w:drawing>
      </w:r>
      <w:r>
        <w:rPr>
          <w:noProof/>
          <w:lang w:eastAsia="en-AU"/>
        </w:rPr>
        <mc:AlternateContent>
          <mc:Choice Requires="wpc">
            <w:drawing>
              <wp:inline distT="0" distB="0" distL="0" distR="0" wp14:anchorId="26505F81" wp14:editId="26505F82">
                <wp:extent cx="9925050" cy="6696074"/>
                <wp:effectExtent l="0" t="0" r="0" b="0"/>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0" name="Text Box 200"/>
                        <wps:cNvSpPr txBox="1"/>
                        <wps:spPr>
                          <a:xfrm>
                            <a:off x="505684" y="991575"/>
                            <a:ext cx="1609726" cy="6971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DC" w14:textId="77777777" w:rsidR="00CB27C2" w:rsidRPr="000B4821" w:rsidRDefault="00CB27C2" w:rsidP="00317907">
                              <w:pPr>
                                <w:jc w:val="center"/>
                                <w:rPr>
                                  <w:rFonts w:cstheme="minorHAnsi"/>
                                  <w:sz w:val="18"/>
                                  <w:szCs w:val="18"/>
                                </w:rPr>
                              </w:pPr>
                              <w:r w:rsidRPr="000B4821">
                                <w:rPr>
                                  <w:rFonts w:cstheme="minorHAnsi"/>
                                  <w:sz w:val="18"/>
                                  <w:szCs w:val="18"/>
                                </w:rPr>
                                <w:t>Appropriate person takes action designated in complaint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Flowchart: Terminator 201"/>
                        <wps:cNvSpPr/>
                        <wps:spPr>
                          <a:xfrm>
                            <a:off x="505690" y="85701"/>
                            <a:ext cx="1209040" cy="419052"/>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DD"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0B4821">
                                <w:rPr>
                                  <w:rFonts w:asciiTheme="minorHAnsi" w:eastAsia="Calibri" w:hAnsiTheme="minorHAnsi" w:cstheme="minorHAnsi"/>
                                  <w:sz w:val="20"/>
                                  <w:szCs w:val="20"/>
                                </w:rPr>
                                <w:t xml:space="preserve">Stage 3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Flowchart: Decision 202"/>
                        <wps:cNvSpPr/>
                        <wps:spPr>
                          <a:xfrm>
                            <a:off x="260497" y="2251274"/>
                            <a:ext cx="2095500" cy="830574"/>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DE" w14:textId="77777777" w:rsidR="00CB27C2" w:rsidRPr="000B4821" w:rsidRDefault="00CB27C2" w:rsidP="00317907">
                              <w:pPr>
                                <w:jc w:val="center"/>
                                <w:rPr>
                                  <w:rFonts w:cstheme="minorHAnsi"/>
                                  <w:sz w:val="18"/>
                                  <w:szCs w:val="18"/>
                                </w:rPr>
                              </w:pPr>
                              <w:r w:rsidRPr="000B4821">
                                <w:rPr>
                                  <w:rFonts w:cstheme="minorHAnsi"/>
                                  <w:sz w:val="18"/>
                                  <w:szCs w:val="18"/>
                                </w:rPr>
                                <w:t>Action completed within 20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wps:spPr>
                          <a:xfrm>
                            <a:off x="3319386" y="1904915"/>
                            <a:ext cx="2058035" cy="73533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DF"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Appropriate person informs complainant in writing of delay and further action, timeframe etc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315210" y="3080050"/>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0"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5" name="Text Box 8"/>
                        <wps:cNvSpPr txBox="1"/>
                        <wps:spPr>
                          <a:xfrm>
                            <a:off x="2441218" y="2483576"/>
                            <a:ext cx="39907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1"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6" name="Elbow Connector 206"/>
                        <wps:cNvCnPr>
                          <a:stCxn id="202" idx="3"/>
                          <a:endCxn id="203" idx="1"/>
                        </wps:cNvCnPr>
                        <wps:spPr>
                          <a:xfrm flipV="1">
                            <a:off x="2355997" y="2272580"/>
                            <a:ext cx="963389" cy="39398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7" name="Elbow Connector 207"/>
                        <wps:cNvCnPr>
                          <a:stCxn id="200" idx="2"/>
                          <a:endCxn id="202" idx="0"/>
                        </wps:cNvCnPr>
                        <wps:spPr>
                          <a:xfrm rot="5400000">
                            <a:off x="1028125" y="1968852"/>
                            <a:ext cx="562544" cy="230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8" name="Flowchart: Decision 208"/>
                        <wps:cNvSpPr/>
                        <wps:spPr>
                          <a:xfrm>
                            <a:off x="3305671" y="3081826"/>
                            <a:ext cx="2095500" cy="90828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E2"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Action completed within 10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Text Box 8"/>
                        <wps:cNvSpPr txBox="1"/>
                        <wps:spPr>
                          <a:xfrm>
                            <a:off x="2934071" y="3348100"/>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3"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0" name="Elbow Connector 210"/>
                        <wps:cNvCnPr>
                          <a:stCxn id="203" idx="2"/>
                          <a:endCxn id="208" idx="0"/>
                        </wps:cNvCnPr>
                        <wps:spPr>
                          <a:xfrm rot="16200000" flipH="1">
                            <a:off x="4130122" y="2858526"/>
                            <a:ext cx="441581" cy="501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1" name="Text Box 8"/>
                        <wps:cNvSpPr txBox="1"/>
                        <wps:spPr>
                          <a:xfrm>
                            <a:off x="5420938" y="3243755"/>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4"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xt Box 2"/>
                        <wps:cNvSpPr txBox="1"/>
                        <wps:spPr>
                          <a:xfrm>
                            <a:off x="6543449" y="2059128"/>
                            <a:ext cx="2058035" cy="102270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E5"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Complaint is escalated to CEO or, if CEO is alleged offending party, to the Board of Governors, or, if the BoG has already attempted resolution, it is referred to an external body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Elbow Connector 213"/>
                        <wps:cNvCnPr>
                          <a:stCxn id="208" idx="3"/>
                          <a:endCxn id="212" idx="1"/>
                        </wps:cNvCnPr>
                        <wps:spPr>
                          <a:xfrm flipV="1">
                            <a:off x="5401171" y="2570481"/>
                            <a:ext cx="1142278" cy="965487"/>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4" name="Text Box 2"/>
                        <wps:cNvSpPr txBox="1"/>
                        <wps:spPr>
                          <a:xfrm>
                            <a:off x="286087" y="4213327"/>
                            <a:ext cx="2058035" cy="572429"/>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E6"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Appropriate person informs complainant in writing of resolution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Elbow Connector 215"/>
                        <wps:cNvCnPr>
                          <a:stCxn id="202" idx="2"/>
                          <a:endCxn id="214" idx="0"/>
                        </wps:cNvCnPr>
                        <wps:spPr>
                          <a:xfrm rot="16200000" flipH="1">
                            <a:off x="745937" y="3644158"/>
                            <a:ext cx="1131479" cy="685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6" name="Flowchart: Decision 216"/>
                        <wps:cNvSpPr/>
                        <wps:spPr>
                          <a:xfrm>
                            <a:off x="3532545" y="4975760"/>
                            <a:ext cx="1895475" cy="70436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E7"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Pr>
                                  <w:rFonts w:asciiTheme="minorHAnsi" w:eastAsia="Calibri" w:hAnsiTheme="minorHAnsi" w:cstheme="minorHAnsi"/>
                                  <w:sz w:val="18"/>
                                  <w:szCs w:val="18"/>
                                </w:rPr>
                                <w:t>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Flowchart: Terminator 218"/>
                        <wps:cNvSpPr/>
                        <wps:spPr>
                          <a:xfrm>
                            <a:off x="6301872" y="6106964"/>
                            <a:ext cx="953951" cy="419100"/>
                          </a:xfrm>
                          <a:prstGeom prst="flowChartTerminator">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505FE8" w14:textId="77777777" w:rsidR="00CB27C2" w:rsidRPr="000B4821" w:rsidRDefault="00CB27C2" w:rsidP="00317907">
                              <w:pPr>
                                <w:jc w:val="center"/>
                                <w:rPr>
                                  <w:rFonts w:cstheme="minorHAnsi"/>
                                  <w:sz w:val="20"/>
                                  <w:szCs w:val="20"/>
                                </w:rPr>
                              </w:pPr>
                              <w:r w:rsidRPr="000B4821">
                                <w:rPr>
                                  <w:rFonts w:cstheme="minorHAnsi"/>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Elbow Connector 219"/>
                        <wps:cNvCnPr>
                          <a:stCxn id="216" idx="2"/>
                          <a:endCxn id="218" idx="1"/>
                        </wps:cNvCnPr>
                        <wps:spPr>
                          <a:xfrm rot="16200000" flipH="1">
                            <a:off x="5072883" y="5087524"/>
                            <a:ext cx="636389" cy="182158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0" name="Text Box 8"/>
                        <wps:cNvSpPr txBox="1"/>
                        <wps:spPr>
                          <a:xfrm>
                            <a:off x="4480379" y="5681238"/>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9"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Elbow Connector 221"/>
                        <wps:cNvCnPr>
                          <a:stCxn id="214" idx="2"/>
                          <a:endCxn id="216" idx="1"/>
                        </wps:cNvCnPr>
                        <wps:spPr>
                          <a:xfrm rot="16200000" flipH="1">
                            <a:off x="2152732" y="3948129"/>
                            <a:ext cx="542187" cy="221744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2" name="Elbow Connector 222"/>
                        <wps:cNvCnPr>
                          <a:stCxn id="216" idx="3"/>
                          <a:endCxn id="225" idx="0"/>
                        </wps:cNvCnPr>
                        <wps:spPr>
                          <a:xfrm>
                            <a:off x="5428020" y="5327943"/>
                            <a:ext cx="3287855" cy="10759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3" name="Elbow Connector 223"/>
                        <wps:cNvCnPr>
                          <a:stCxn id="208" idx="1"/>
                          <a:endCxn id="214" idx="3"/>
                        </wps:cNvCnPr>
                        <wps:spPr>
                          <a:xfrm rot="10800000" flipV="1">
                            <a:off x="2344123" y="3535968"/>
                            <a:ext cx="961549" cy="96357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4" name="Text Box 8"/>
                        <wps:cNvSpPr txBox="1"/>
                        <wps:spPr>
                          <a:xfrm>
                            <a:off x="5401171" y="5044876"/>
                            <a:ext cx="39878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A"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Flowchart: Terminator 225"/>
                        <wps:cNvSpPr/>
                        <wps:spPr>
                          <a:xfrm>
                            <a:off x="8111355" y="5435534"/>
                            <a:ext cx="1209040" cy="448310"/>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EB"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0B4821">
                                <w:rPr>
                                  <w:rFonts w:asciiTheme="minorHAnsi" w:eastAsia="Calibri" w:hAnsiTheme="minorHAnsi" w:cstheme="minorHAnsi"/>
                                  <w:sz w:val="20"/>
                                  <w:szCs w:val="20"/>
                                </w:rPr>
                                <w:t xml:space="preserve">Go to stage 4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Elbow Connector 226"/>
                        <wps:cNvCnPr>
                          <a:stCxn id="201" idx="2"/>
                          <a:endCxn id="200" idx="0"/>
                        </wps:cNvCnPr>
                        <wps:spPr>
                          <a:xfrm rot="16200000" flipH="1">
                            <a:off x="966967" y="647995"/>
                            <a:ext cx="486822" cy="20033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7" name="Text Box 2"/>
                        <wps:cNvSpPr txBox="1"/>
                        <wps:spPr>
                          <a:xfrm>
                            <a:off x="6543449" y="3752958"/>
                            <a:ext cx="2058035" cy="79848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EC"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Complainant is informed of this and subsequent action. Whoever takes over this matter becomes the ‘appropriate person’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Elbow Connector 228"/>
                        <wps:cNvCnPr>
                          <a:stCxn id="212" idx="2"/>
                          <a:endCxn id="227" idx="0"/>
                        </wps:cNvCnPr>
                        <wps:spPr>
                          <a:xfrm rot="5400000">
                            <a:off x="7236905" y="3417396"/>
                            <a:ext cx="671124" cy="127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9" name="Elbow Connector 229"/>
                        <wps:cNvCnPr>
                          <a:stCxn id="227" idx="3"/>
                          <a:endCxn id="200" idx="3"/>
                        </wps:cNvCnPr>
                        <wps:spPr>
                          <a:xfrm flipH="1" flipV="1">
                            <a:off x="2115410" y="1340153"/>
                            <a:ext cx="6486074" cy="2812049"/>
                          </a:xfrm>
                          <a:prstGeom prst="bentConnector3">
                            <a:avLst>
                              <a:gd name="adj1" fmla="val -352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0" name="Text Box 3"/>
                        <wps:cNvSpPr txBox="1"/>
                        <wps:spPr>
                          <a:xfrm>
                            <a:off x="6935638" y="91986"/>
                            <a:ext cx="2899034"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ED"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rPr>
                              </w:pPr>
                              <w:r w:rsidRPr="000B4821">
                                <w:rPr>
                                  <w:rFonts w:asciiTheme="minorHAnsi" w:eastAsia="Calibri" w:hAnsiTheme="minorHAnsi" w:cstheme="minorHAnsi"/>
                                  <w:b/>
                                  <w:bCs/>
                                  <w:sz w:val="22"/>
                                  <w:szCs w:val="22"/>
                                </w:rPr>
                                <w:t>Complaints and Appeals Process</w:t>
                              </w:r>
                              <w:r>
                                <w:rPr>
                                  <w:rFonts w:asciiTheme="minorHAnsi" w:eastAsia="Calibri" w:hAnsiTheme="minorHAnsi" w:cstheme="minorHAnsi"/>
                                  <w:b/>
                                  <w:bCs/>
                                  <w:sz w:val="22"/>
                                  <w:szCs w:val="22"/>
                                </w:rPr>
                                <w:t xml:space="preserve"> Outcome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505F81" id="Canvas 231" o:spid="_x0000_s1098" editas="canvas" style="width:781.5pt;height:527.25pt;mso-position-horizontal-relative:char;mso-position-vertical-relative:line" coordsize="99250,6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">
                <v:shape id="_x0000_s1099" type="#_x0000_t75" style="position:absolute;width:99250;height:66954;visibility:visible;mso-wrap-style:square">
                  <v:fill o:detectmouseclick="t"/>
                  <v:path o:connecttype="none"/>
                </v:shape>
                <v:shape id="Text Box 200" o:spid="_x0000_s1100" type="#_x0000_t202" style="position:absolute;left:5056;top:9915;width:1609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" fillcolor="#5b9bd5 [3204]" strokecolor="#1f4d78 [1604]" strokeweight="1pt">
                  <v:textbox>
                    <w:txbxContent>
                      <w:p w14:paraId="26505FDC" w14:textId="77777777" w:rsidR="00CB27C2" w:rsidRPr="000B4821" w:rsidRDefault="00CB27C2" w:rsidP="00317907">
                        <w:pPr>
                          <w:jc w:val="center"/>
                          <w:rPr>
                            <w:rFonts w:cstheme="minorHAnsi"/>
                            <w:sz w:val="18"/>
                            <w:szCs w:val="18"/>
                          </w:rPr>
                        </w:pPr>
                        <w:r w:rsidRPr="000B4821">
                          <w:rPr>
                            <w:rFonts w:cstheme="minorHAnsi"/>
                            <w:sz w:val="18"/>
                            <w:szCs w:val="18"/>
                          </w:rPr>
                          <w:t>Appropriate person takes action designated in complaint response</w:t>
                        </w:r>
                      </w:p>
                    </w:txbxContent>
                  </v:textbox>
                </v:shape>
                <v:shape id="Flowchart: Terminator 201" o:spid="_x0000_s1101" type="#_x0000_t116" style="position:absolute;left:5056;top:857;width:12091;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" fillcolor="#ed7d31 [3205]" strokecolor="#823b0b [1605]" strokeweight="1pt">
                  <v:textbox>
                    <w:txbxContent>
                      <w:p w14:paraId="26505FDD"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0B4821">
                          <w:rPr>
                            <w:rFonts w:asciiTheme="minorHAnsi" w:eastAsia="Calibri" w:hAnsiTheme="minorHAnsi" w:cstheme="minorHAnsi"/>
                            <w:sz w:val="20"/>
                            <w:szCs w:val="20"/>
                          </w:rPr>
                          <w:t xml:space="preserve">Stage 3 </w:t>
                        </w:r>
                      </w:p>
                    </w:txbxContent>
                  </v:textbox>
                </v:shape>
                <v:shape id="Flowchart: Decision 202" o:spid="_x0000_s1102" type="#_x0000_t110" style="position:absolute;left:2604;top:22512;width:20955;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" fillcolor="#5b9bd5 [3204]" strokecolor="#1f4d78 [1604]" strokeweight="1pt">
                  <v:textbox>
                    <w:txbxContent>
                      <w:p w14:paraId="26505FDE" w14:textId="77777777" w:rsidR="00CB27C2" w:rsidRPr="000B4821" w:rsidRDefault="00CB27C2" w:rsidP="00317907">
                        <w:pPr>
                          <w:jc w:val="center"/>
                          <w:rPr>
                            <w:rFonts w:cstheme="minorHAnsi"/>
                            <w:sz w:val="18"/>
                            <w:szCs w:val="18"/>
                          </w:rPr>
                        </w:pPr>
                        <w:r w:rsidRPr="000B4821">
                          <w:rPr>
                            <w:rFonts w:cstheme="minorHAnsi"/>
                            <w:sz w:val="18"/>
                            <w:szCs w:val="18"/>
                          </w:rPr>
                          <w:t>Action completed within 20 days</w:t>
                        </w:r>
                      </w:p>
                    </w:txbxContent>
                  </v:textbox>
                </v:shape>
                <v:shape id="_x0000_s1103" type="#_x0000_t202" style="position:absolute;left:33193;top:19049;width:20581;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" fillcolor="#5b9bd5 [3204]" strokecolor="#1f4d78 [1604]" strokeweight="1pt">
                  <v:textbox>
                    <w:txbxContent>
                      <w:p w14:paraId="26505FDF"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Appropriate person informs complainant in writing of delay and further action, timeframe etc</w:t>
                        </w:r>
                      </w:p>
                    </w:txbxContent>
                  </v:textbox>
                </v:shape>
                <v:shape id="Text Box 204" o:spid="_x0000_s1104" type="#_x0000_t202" style="position:absolute;left:13152;top:30800;width:558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26505FE0"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v:textbox>
                </v:shape>
                <v:shape id="Text Box 8" o:spid="_x0000_s1105" type="#_x0000_t202" style="position:absolute;left:24412;top:24835;width:399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26505FE1"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v:textbox>
                </v:shape>
                <v:shape id="Elbow Connector 206" o:spid="_x0000_s1106" type="#_x0000_t34" style="position:absolute;left:23559;top:22725;width:9634;height:39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" strokecolor="#5b9bd5 [3204]" strokeweight=".5pt">
                  <v:stroke endarrow="open"/>
                </v:shape>
                <v:shape id="Elbow Connector 207" o:spid="_x0000_s1107" type="#_x0000_t34" style="position:absolute;left:10281;top:19688;width:5625;height:2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" strokecolor="#5b9bd5 [3204]" strokeweight=".5pt">
                  <v:stroke endarrow="open"/>
                </v:shape>
                <v:shape id="Flowchart: Decision 208" o:spid="_x0000_s1108" type="#_x0000_t110" style="position:absolute;left:33056;top:30818;width:20955;height:9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" fillcolor="#5b9bd5 [3204]" strokecolor="#1f4d78 [1604]" strokeweight="1pt">
                  <v:textbox>
                    <w:txbxContent>
                      <w:p w14:paraId="26505FE2"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Action completed within 10 days</w:t>
                        </w:r>
                      </w:p>
                    </w:txbxContent>
                  </v:textbox>
                </v:shape>
                <v:shape id="Text Box 8" o:spid="_x0000_s1109" type="#_x0000_t202" style="position:absolute;left:29340;top:33481;width:558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26505FE3"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v:textbox>
                </v:shape>
                <v:shape id="Elbow Connector 210" o:spid="_x0000_s1110" type="#_x0000_t34" style="position:absolute;left:41301;top:28585;width:4416;height: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" strokecolor="#5b9bd5 [3204]" strokeweight=".5pt">
                  <v:stroke endarrow="open"/>
                </v:shape>
                <v:shape id="Text Box 8" o:spid="_x0000_s1111" type="#_x0000_t202" style="position:absolute;left:54209;top:32437;width:558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26505FE4"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v:textbox>
                </v:shape>
                <v:shape id="_x0000_s1112" type="#_x0000_t202" style="position:absolute;left:65434;top:20591;width:20580;height:10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" fillcolor="#5b9bd5 [3204]" strokecolor="#1f4d78 [1604]" strokeweight="1pt">
                  <v:textbox>
                    <w:txbxContent>
                      <w:p w14:paraId="26505FE5"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 xml:space="preserve">Complaint is escalated to CEO or, if CEO is alleged offending party, to the Board of Governors, or, if the </w:t>
                        </w:r>
                        <w:proofErr w:type="spellStart"/>
                        <w:r w:rsidRPr="000B4821">
                          <w:rPr>
                            <w:rFonts w:asciiTheme="minorHAnsi" w:eastAsia="Calibri" w:hAnsiTheme="minorHAnsi" w:cstheme="minorHAnsi"/>
                            <w:sz w:val="18"/>
                            <w:szCs w:val="18"/>
                          </w:rPr>
                          <w:t>BoG</w:t>
                        </w:r>
                        <w:proofErr w:type="spellEnd"/>
                        <w:r w:rsidRPr="000B4821">
                          <w:rPr>
                            <w:rFonts w:asciiTheme="minorHAnsi" w:eastAsia="Calibri" w:hAnsiTheme="minorHAnsi" w:cstheme="minorHAnsi"/>
                            <w:sz w:val="18"/>
                            <w:szCs w:val="18"/>
                          </w:rPr>
                          <w:t xml:space="preserve"> has already attempted resolution, it is referred to an external body</w:t>
                        </w:r>
                      </w:p>
                    </w:txbxContent>
                  </v:textbox>
                </v:shape>
                <v:shape id="Elbow Connector 213" o:spid="_x0000_s1113" type="#_x0000_t34" style="position:absolute;left:54011;top:25704;width:11423;height:96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" strokecolor="#5b9bd5 [3204]" strokeweight=".5pt">
                  <v:stroke endarrow="open"/>
                </v:shape>
                <v:shape id="_x0000_s1114" type="#_x0000_t202" style="position:absolute;left:2860;top:42133;width:20581;height: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" fillcolor="#5b9bd5 [3204]" strokecolor="#1f4d78 [1604]" strokeweight="1pt">
                  <v:textbox>
                    <w:txbxContent>
                      <w:p w14:paraId="26505FE6"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Appropriate person informs complainant in writing of resolution</w:t>
                        </w:r>
                      </w:p>
                    </w:txbxContent>
                  </v:textbox>
                </v:shape>
                <v:shape id="Elbow Connector 215" o:spid="_x0000_s1115" type="#_x0000_t34" style="position:absolute;left:7459;top:36441;width:11315;height: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" strokecolor="#5b9bd5 [3204]" strokeweight=".5pt">
                  <v:stroke endarrow="open"/>
                </v:shape>
                <v:shape id="Flowchart: Decision 216" o:spid="_x0000_s1116" type="#_x0000_t110" style="position:absolute;left:35325;top:49757;width:18955;height:7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" fillcolor="#5b9bd5 [3204]" strokecolor="#1f4d78 [1604]" strokeweight="1pt">
                  <v:textbox>
                    <w:txbxContent>
                      <w:p w14:paraId="26505FE7"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Pr>
                            <w:rFonts w:asciiTheme="minorHAnsi" w:eastAsia="Calibri" w:hAnsiTheme="minorHAnsi" w:cstheme="minorHAnsi"/>
                            <w:sz w:val="18"/>
                            <w:szCs w:val="18"/>
                          </w:rPr>
                          <w:t>resolved</w:t>
                        </w:r>
                      </w:p>
                    </w:txbxContent>
                  </v:textbox>
                </v:shape>
                <v:shape id="Flowchart: Terminator 218" o:spid="_x0000_s1117" type="#_x0000_t116" style="position:absolute;left:63018;top:61069;width:954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" fillcolor="#a5a5a5 [3206]" strokecolor="#525252 [1606]" strokeweight="1pt">
                  <v:textbox>
                    <w:txbxContent>
                      <w:p w14:paraId="26505FE8" w14:textId="77777777" w:rsidR="00CB27C2" w:rsidRPr="000B4821" w:rsidRDefault="00CB27C2" w:rsidP="00317907">
                        <w:pPr>
                          <w:jc w:val="center"/>
                          <w:rPr>
                            <w:rFonts w:cstheme="minorHAnsi"/>
                            <w:sz w:val="20"/>
                            <w:szCs w:val="20"/>
                          </w:rPr>
                        </w:pPr>
                        <w:r w:rsidRPr="000B4821">
                          <w:rPr>
                            <w:rFonts w:cstheme="minorHAnsi"/>
                            <w:sz w:val="20"/>
                            <w:szCs w:val="20"/>
                          </w:rPr>
                          <w:t>end</w:t>
                        </w:r>
                      </w:p>
                    </w:txbxContent>
                  </v:textbox>
                </v:shape>
                <v:shape id="Elbow Connector 219" o:spid="_x0000_s1118" type="#_x0000_t33" style="position:absolute;left:50728;top:50875;width:6364;height:182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" strokecolor="#5b9bd5 [3204]" strokeweight=".5pt">
                  <v:stroke endarrow="open"/>
                </v:shape>
                <v:shape id="Text Box 8" o:spid="_x0000_s1119" type="#_x0000_t202" style="position:absolute;left:44803;top:56812;width:558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26505FE9"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yes</w:t>
                        </w:r>
                      </w:p>
                    </w:txbxContent>
                  </v:textbox>
                </v:shape>
                <v:shape id="Elbow Connector 221" o:spid="_x0000_s1120" type="#_x0000_t33" style="position:absolute;left:21527;top:39481;width:5422;height:221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" strokecolor="#5b9bd5 [3204]" strokeweight=".5pt">
                  <v:stroke endarrow="open"/>
                </v:shape>
                <v:shape id="Elbow Connector 222" o:spid="_x0000_s1121" type="#_x0000_t33" style="position:absolute;left:54280;top:53279;width:32878;height:10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" strokecolor="#5b9bd5 [3204]" strokeweight=".5pt">
                  <v:stroke endarrow="open"/>
                </v:shape>
                <v:shape id="Elbow Connector 223" o:spid="_x0000_s1122" type="#_x0000_t34" style="position:absolute;left:23441;top:35359;width:9615;height:96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" strokecolor="#5b9bd5 [3204]" strokeweight=".5pt">
                  <v:stroke endarrow="open"/>
                </v:shape>
                <v:shape id="Text Box 8" o:spid="_x0000_s1123" type="#_x0000_t202" style="position:absolute;left:54011;top:50448;width:39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26505FEA" w14:textId="77777777" w:rsidR="00CB27C2" w:rsidRPr="000B4821" w:rsidRDefault="00CB27C2" w:rsidP="00317907">
                        <w:pPr>
                          <w:pStyle w:val="NormalWeb"/>
                          <w:spacing w:before="0" w:beforeAutospacing="0" w:after="200" w:afterAutospacing="0" w:line="276" w:lineRule="auto"/>
                          <w:rPr>
                            <w:rFonts w:asciiTheme="minorHAnsi" w:hAnsiTheme="minorHAnsi" w:cstheme="minorHAnsi"/>
                            <w:sz w:val="18"/>
                            <w:szCs w:val="18"/>
                          </w:rPr>
                        </w:pPr>
                        <w:r w:rsidRPr="000B4821">
                          <w:rPr>
                            <w:rFonts w:asciiTheme="minorHAnsi" w:eastAsia="Calibri" w:hAnsiTheme="minorHAnsi" w:cstheme="minorHAnsi"/>
                            <w:sz w:val="18"/>
                            <w:szCs w:val="18"/>
                          </w:rPr>
                          <w:t>no</w:t>
                        </w:r>
                      </w:p>
                    </w:txbxContent>
                  </v:textbox>
                </v:shape>
                <v:shape id="Flowchart: Terminator 225" o:spid="_x0000_s1124" type="#_x0000_t116" style="position:absolute;left:81113;top:54355;width:12090;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" fillcolor="#ed7d31 [3205]" strokecolor="#823b0b [1605]" strokeweight="1pt">
                  <v:textbox>
                    <w:txbxContent>
                      <w:p w14:paraId="26505FEB"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0B4821">
                          <w:rPr>
                            <w:rFonts w:asciiTheme="minorHAnsi" w:eastAsia="Calibri" w:hAnsiTheme="minorHAnsi" w:cstheme="minorHAnsi"/>
                            <w:sz w:val="20"/>
                            <w:szCs w:val="20"/>
                          </w:rPr>
                          <w:t xml:space="preserve">Go to stage 4 </w:t>
                        </w:r>
                      </w:p>
                    </w:txbxContent>
                  </v:textbox>
                </v:shape>
                <v:shape id="Elbow Connector 226" o:spid="_x0000_s1125" type="#_x0000_t34" style="position:absolute;left:9670;top:6479;width:4868;height:20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" strokecolor="#5b9bd5 [3204]" strokeweight=".5pt">
                  <v:stroke endarrow="open"/>
                </v:shape>
                <v:shape id="_x0000_s1126" type="#_x0000_t202" style="position:absolute;left:65434;top:37529;width:20580;height:7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" fillcolor="#5b9bd5 [3204]" strokecolor="#1f4d78 [1604]" strokeweight="1pt">
                  <v:textbox>
                    <w:txbxContent>
                      <w:p w14:paraId="26505FEC"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0B4821">
                          <w:rPr>
                            <w:rFonts w:asciiTheme="minorHAnsi" w:eastAsia="Calibri" w:hAnsiTheme="minorHAnsi" w:cstheme="minorHAnsi"/>
                            <w:sz w:val="18"/>
                            <w:szCs w:val="18"/>
                          </w:rPr>
                          <w:t>Complainant is informed of this and subsequent action. Whoever takes over this matter becomes the ‘appropriate person’</w:t>
                        </w:r>
                      </w:p>
                    </w:txbxContent>
                  </v:textbox>
                </v:shape>
                <v:shape id="Elbow Connector 228" o:spid="_x0000_s1127" type="#_x0000_t34" style="position:absolute;left:72369;top:34173;width:6712;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" strokecolor="#5b9bd5 [3204]" strokeweight=".5pt">
                  <v:stroke endarrow="open"/>
                </v:shape>
                <v:shape id="Elbow Connector 229" o:spid="_x0000_s1128" type="#_x0000_t34" style="position:absolute;left:21154;top:13401;width:64860;height:281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" adj="-761" strokecolor="#5b9bd5 [3204]" strokeweight=".5pt">
                  <v:stroke endarrow="open"/>
                </v:shape>
                <v:shape id="Text Box 3" o:spid="_x0000_s1129" type="#_x0000_t202" style="position:absolute;left:69356;top:919;width:2899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14:paraId="26505FED" w14:textId="77777777" w:rsidR="00CB27C2" w:rsidRPr="000B4821" w:rsidRDefault="00CB27C2" w:rsidP="00317907">
                        <w:pPr>
                          <w:pStyle w:val="NormalWeb"/>
                          <w:spacing w:before="0" w:beforeAutospacing="0" w:after="200" w:afterAutospacing="0" w:line="276" w:lineRule="auto"/>
                          <w:jc w:val="center"/>
                          <w:rPr>
                            <w:rFonts w:asciiTheme="minorHAnsi" w:hAnsiTheme="minorHAnsi" w:cstheme="minorHAnsi"/>
                          </w:rPr>
                        </w:pPr>
                        <w:r w:rsidRPr="000B4821">
                          <w:rPr>
                            <w:rFonts w:asciiTheme="minorHAnsi" w:eastAsia="Calibri" w:hAnsiTheme="minorHAnsi" w:cstheme="minorHAnsi"/>
                            <w:b/>
                            <w:bCs/>
                            <w:sz w:val="22"/>
                            <w:szCs w:val="22"/>
                          </w:rPr>
                          <w:t>Complaints and Appeals Process</w:t>
                        </w:r>
                        <w:r>
                          <w:rPr>
                            <w:rFonts w:asciiTheme="minorHAnsi" w:eastAsia="Calibri" w:hAnsiTheme="minorHAnsi" w:cstheme="minorHAnsi"/>
                            <w:b/>
                            <w:bCs/>
                            <w:sz w:val="22"/>
                            <w:szCs w:val="22"/>
                          </w:rPr>
                          <w:t xml:space="preserve"> Outcome</w:t>
                        </w:r>
                      </w:p>
                    </w:txbxContent>
                  </v:textbox>
                </v:shape>
                <w10:anchorlock/>
              </v:group>
            </w:pict>
          </mc:Fallback>
        </mc:AlternateContent>
      </w:r>
    </w:p>
    <w:p w14:paraId="26505F65" w14:textId="77777777" w:rsidR="00317907" w:rsidRDefault="00317907" w:rsidP="00317907">
      <w:r>
        <w:rPr>
          <w:noProof/>
          <w:lang w:eastAsia="en-AU"/>
        </w:rPr>
        <mc:AlternateContent>
          <mc:Choice Requires="wpc">
            <w:drawing>
              <wp:inline distT="0" distB="0" distL="0" distR="0" wp14:anchorId="26505F83" wp14:editId="26505F84">
                <wp:extent cx="10058400" cy="6715124"/>
                <wp:effectExtent l="0" t="0" r="0" b="0"/>
                <wp:docPr id="2003" name="Canvas 20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2" name="Elbow Connector 232"/>
                        <wps:cNvCnPr>
                          <a:stCxn id="235" idx="3"/>
                          <a:endCxn id="254" idx="0"/>
                        </wps:cNvCnPr>
                        <wps:spPr>
                          <a:xfrm>
                            <a:off x="2126910" y="1682490"/>
                            <a:ext cx="1331137" cy="211049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3" name="Text Box 233"/>
                        <wps:cNvSpPr txBox="1"/>
                        <wps:spPr>
                          <a:xfrm>
                            <a:off x="247650" y="4814868"/>
                            <a:ext cx="2222417" cy="11465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EE" w14:textId="77777777" w:rsidR="00CB27C2" w:rsidRPr="00FD07DA" w:rsidRDefault="00CB27C2" w:rsidP="00317907">
                              <w:pPr>
                                <w:jc w:val="center"/>
                                <w:rPr>
                                  <w:rFonts w:cstheme="minorHAnsi"/>
                                  <w:sz w:val="18"/>
                                  <w:szCs w:val="18"/>
                                </w:rPr>
                              </w:pPr>
                              <w:r w:rsidRPr="00FD07DA">
                                <w:rPr>
                                  <w:rFonts w:cstheme="minorHAnsi"/>
                                  <w:sz w:val="18"/>
                                  <w:szCs w:val="18"/>
                                </w:rPr>
                                <w:t>Complainant informed that they may meet with the appropriate person/decision-maker to discuss the decision.</w:t>
                              </w:r>
                            </w:p>
                            <w:p w14:paraId="26505FEF" w14:textId="77777777" w:rsidR="00CB27C2" w:rsidRPr="00FD07DA" w:rsidRDefault="00CB27C2" w:rsidP="00317907">
                              <w:pPr>
                                <w:jc w:val="center"/>
                                <w:rPr>
                                  <w:rFonts w:cstheme="minorHAnsi"/>
                                  <w:sz w:val="18"/>
                                  <w:szCs w:val="18"/>
                                </w:rPr>
                              </w:pPr>
                              <w:r w:rsidRPr="00FD07DA">
                                <w:rPr>
                                  <w:rFonts w:cstheme="minorHAnsi"/>
                                  <w:sz w:val="18"/>
                                  <w:szCs w:val="18"/>
                                </w:rPr>
                                <w:t>They may bring a companion of their choice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Flowchart: Terminator 234"/>
                        <wps:cNvSpPr/>
                        <wps:spPr>
                          <a:xfrm>
                            <a:off x="247650" y="228578"/>
                            <a:ext cx="1123950" cy="380964"/>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5FF0" w14:textId="77777777" w:rsidR="00CB27C2" w:rsidRPr="00FD07DA" w:rsidRDefault="00CB27C2" w:rsidP="00317907">
                              <w:pPr>
                                <w:jc w:val="center"/>
                                <w:rPr>
                                  <w:rFonts w:cstheme="minorHAnsi"/>
                                  <w:sz w:val="20"/>
                                  <w:szCs w:val="20"/>
                                </w:rPr>
                              </w:pPr>
                              <w:r w:rsidRPr="00FD07DA">
                                <w:rPr>
                                  <w:rFonts w:cstheme="minorHAnsi"/>
                                  <w:sz w:val="20"/>
                                  <w:szCs w:val="20"/>
                                </w:rPr>
                                <w:t>Stage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owchart: Decision 235"/>
                        <wps:cNvSpPr/>
                        <wps:spPr>
                          <a:xfrm>
                            <a:off x="116160" y="1118063"/>
                            <a:ext cx="2010750" cy="1128853"/>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F1"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20 elapsed since written decision received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Elbow Connector 236"/>
                        <wps:cNvCnPr>
                          <a:stCxn id="234" idx="2"/>
                          <a:endCxn id="235" idx="0"/>
                        </wps:cNvCnPr>
                        <wps:spPr>
                          <a:xfrm rot="16200000" flipH="1">
                            <a:off x="711320" y="707847"/>
                            <a:ext cx="508521" cy="3119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7" name="Flowchart: Decision 237"/>
                        <wps:cNvSpPr/>
                        <wps:spPr>
                          <a:xfrm>
                            <a:off x="206753" y="2788987"/>
                            <a:ext cx="1839299" cy="89487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F2"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Meet decision-maker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Elbow Connector 238"/>
                        <wps:cNvCnPr>
                          <a:stCxn id="235" idx="2"/>
                          <a:endCxn id="237" idx="0"/>
                        </wps:cNvCnPr>
                        <wps:spPr>
                          <a:xfrm rot="16200000" flipH="1">
                            <a:off x="852934" y="2515517"/>
                            <a:ext cx="542071" cy="486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9" name="Elbow Connector 239"/>
                        <wps:cNvCnPr>
                          <a:stCxn id="237" idx="2"/>
                          <a:endCxn id="233" idx="0"/>
                        </wps:cNvCnPr>
                        <wps:spPr>
                          <a:xfrm rot="16200000" flipH="1">
                            <a:off x="677126" y="4133134"/>
                            <a:ext cx="1131011" cy="23245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0" name="Text Box 8"/>
                        <wps:cNvSpPr txBox="1"/>
                        <wps:spPr>
                          <a:xfrm>
                            <a:off x="1126413" y="3684552"/>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F3"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Text Box 8"/>
                        <wps:cNvSpPr txBox="1"/>
                        <wps:spPr>
                          <a:xfrm>
                            <a:off x="1121521" y="2246922"/>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F4"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2" name="Text Box 2"/>
                        <wps:cNvSpPr txBox="1"/>
                        <wps:spPr>
                          <a:xfrm>
                            <a:off x="3340350" y="5480982"/>
                            <a:ext cx="1591650" cy="696369"/>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F5"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Complainant meets with the appropriate person/decision-maker</w:t>
                              </w:r>
                            </w:p>
                            <w:p w14:paraId="26505FF6"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Flowchart: Decision 243"/>
                        <wps:cNvSpPr/>
                        <wps:spPr>
                          <a:xfrm>
                            <a:off x="5562119" y="5253858"/>
                            <a:ext cx="1382100" cy="62098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F7"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Elbow Connector 244"/>
                        <wps:cNvCnPr>
                          <a:stCxn id="233" idx="3"/>
                          <a:endCxn id="242" idx="1"/>
                        </wps:cNvCnPr>
                        <wps:spPr>
                          <a:xfrm>
                            <a:off x="2470067" y="5388141"/>
                            <a:ext cx="870283" cy="44102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5" name="Elbow Connector 245"/>
                        <wps:cNvCnPr>
                          <a:stCxn id="242" idx="3"/>
                          <a:endCxn id="243" idx="1"/>
                        </wps:cNvCnPr>
                        <wps:spPr>
                          <a:xfrm flipV="1">
                            <a:off x="4932000" y="5564352"/>
                            <a:ext cx="630119" cy="26481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6" name="Text Box 2"/>
                        <wps:cNvSpPr txBox="1"/>
                        <wps:spPr>
                          <a:xfrm>
                            <a:off x="8634603" y="6131377"/>
                            <a:ext cx="965200" cy="372940"/>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6505FF8"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FD07DA">
                                <w:rPr>
                                  <w:rFonts w:asciiTheme="minorHAnsi" w:eastAsia="Calibri" w:hAnsiTheme="minorHAnsi" w:cstheme="minorHAnsi"/>
                                  <w:sz w:val="20"/>
                                  <w:szCs w:val="20"/>
                                </w:rPr>
                                <w:t>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Elbow Connector 247"/>
                        <wps:cNvCnPr>
                          <a:stCxn id="243" idx="3"/>
                          <a:endCxn id="246" idx="1"/>
                        </wps:cNvCnPr>
                        <wps:spPr>
                          <a:xfrm>
                            <a:off x="6944219" y="5564352"/>
                            <a:ext cx="1690384" cy="75349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8" name="Text Box 8"/>
                        <wps:cNvSpPr txBox="1"/>
                        <wps:spPr>
                          <a:xfrm>
                            <a:off x="6864164" y="5351351"/>
                            <a:ext cx="4988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F9"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Text Box 2"/>
                        <wps:cNvSpPr txBox="1"/>
                        <wps:spPr>
                          <a:xfrm>
                            <a:off x="4062064" y="2494536"/>
                            <a:ext cx="1801200" cy="93008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FA" w14:textId="77777777" w:rsidR="00CB27C2" w:rsidRPr="00FD07DA" w:rsidRDefault="00CB27C2" w:rsidP="00317907">
                              <w:pPr>
                                <w:pStyle w:val="NormalWeb"/>
                                <w:spacing w:before="0" w:beforeAutospacing="0" w:after="200" w:afterAutospacing="0" w:line="276" w:lineRule="auto"/>
                                <w:jc w:val="center"/>
                                <w:rPr>
                                  <w:rFonts w:asciiTheme="minorHAnsi" w:eastAsia="Calibri" w:hAnsiTheme="minorHAnsi" w:cstheme="minorHAnsi"/>
                                  <w:sz w:val="18"/>
                                  <w:szCs w:val="18"/>
                                </w:rPr>
                              </w:pPr>
                              <w:r w:rsidRPr="00FD07DA">
                                <w:rPr>
                                  <w:rFonts w:asciiTheme="minorHAnsi" w:eastAsia="Calibri" w:hAnsiTheme="minorHAnsi" w:cstheme="minorHAnsi"/>
                                  <w:sz w:val="18"/>
                                  <w:szCs w:val="18"/>
                                </w:rPr>
                                <w:t>Complainant completes the Appeal Form which is submitted: by email to the QCM, to SS who forward to QCM, original in student’s file</w:t>
                              </w:r>
                            </w:p>
                            <w:p w14:paraId="26505FFB"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Text Box 8"/>
                        <wps:cNvSpPr txBox="1"/>
                        <wps:spPr>
                          <a:xfrm>
                            <a:off x="6228870" y="4957943"/>
                            <a:ext cx="41055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FC"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Text Box 8"/>
                        <wps:cNvSpPr txBox="1"/>
                        <wps:spPr>
                          <a:xfrm>
                            <a:off x="2126910" y="3032077"/>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5FFD"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Elbow Connector 252"/>
                        <wps:cNvCnPr>
                          <a:stCxn id="237" idx="3"/>
                          <a:endCxn id="249" idx="1"/>
                        </wps:cNvCnPr>
                        <wps:spPr>
                          <a:xfrm flipV="1">
                            <a:off x="2046052" y="2959577"/>
                            <a:ext cx="2016012" cy="27684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3" name="Elbow Connector 253"/>
                        <wps:cNvCnPr>
                          <a:stCxn id="243" idx="0"/>
                          <a:endCxn id="249" idx="3"/>
                        </wps:cNvCnPr>
                        <wps:spPr>
                          <a:xfrm rot="16200000" flipV="1">
                            <a:off x="4911077" y="3911765"/>
                            <a:ext cx="2294281" cy="38990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4" name="Flowchart: Predefined Process 254"/>
                        <wps:cNvSpPr/>
                        <wps:spPr>
                          <a:xfrm>
                            <a:off x="2638897" y="3792982"/>
                            <a:ext cx="1638300" cy="79375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5FFE"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External Appeal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5" name="Elbow Connector 255"/>
                        <wps:cNvCnPr>
                          <a:stCxn id="254" idx="2"/>
                          <a:endCxn id="246" idx="0"/>
                        </wps:cNvCnPr>
                        <wps:spPr>
                          <a:xfrm rot="16200000" flipH="1">
                            <a:off x="5515303" y="2529476"/>
                            <a:ext cx="1544645" cy="5659156"/>
                          </a:xfrm>
                          <a:prstGeom prst="bentConnector3">
                            <a:avLst>
                              <a:gd name="adj1" fmla="val 1309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4" name="Text Box 2"/>
                        <wps:cNvSpPr txBox="1"/>
                        <wps:spPr>
                          <a:xfrm>
                            <a:off x="3340350" y="342653"/>
                            <a:ext cx="1800860" cy="858234"/>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5FFF"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QCM convenes the Appeal Panel within 10 days of written Appeal form completed.</w:t>
                              </w:r>
                            </w:p>
                            <w:p w14:paraId="26506000"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Times New Roman" w:hAnsiTheme="minorHAnsi" w:cstheme="minorHAnsi"/>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5" name="Text Box 2"/>
                        <wps:cNvSpPr txBox="1"/>
                        <wps:spPr>
                          <a:xfrm>
                            <a:off x="5863264" y="609499"/>
                            <a:ext cx="1302045" cy="773303"/>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6001"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QCM informs the Complainant in writing within 28 days of the Panel meeting.</w:t>
                              </w:r>
                            </w:p>
                            <w:p w14:paraId="26506002"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86" name="Flowchart: Decision 1986"/>
                        <wps:cNvSpPr/>
                        <wps:spPr>
                          <a:xfrm>
                            <a:off x="6705241" y="1874187"/>
                            <a:ext cx="1381760" cy="6203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03"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7" name="Elbow Connector 1987"/>
                        <wps:cNvCnPr>
                          <a:stCxn id="1985" idx="2"/>
                          <a:endCxn id="1986" idx="1"/>
                        </wps:cNvCnPr>
                        <wps:spPr>
                          <a:xfrm rot="16200000" flipH="1">
                            <a:off x="6208973" y="1688116"/>
                            <a:ext cx="801583" cy="19095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8" name="Elbow Connector 1988"/>
                        <wps:cNvCnPr>
                          <a:stCxn id="249" idx="0"/>
                          <a:endCxn id="1984" idx="2"/>
                        </wps:cNvCnPr>
                        <wps:spPr>
                          <a:xfrm rot="16200000" flipV="1">
                            <a:off x="3954898" y="1486770"/>
                            <a:ext cx="1293649" cy="72188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89" name="Elbow Connector 1989"/>
                        <wps:cNvCnPr>
                          <a:stCxn id="1984" idx="3"/>
                          <a:endCxn id="1985" idx="1"/>
                        </wps:cNvCnPr>
                        <wps:spPr>
                          <a:xfrm>
                            <a:off x="5141210" y="771770"/>
                            <a:ext cx="722054" cy="22438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0" name="Text Box 8"/>
                        <wps:cNvSpPr txBox="1"/>
                        <wps:spPr>
                          <a:xfrm>
                            <a:off x="7415814" y="1608440"/>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4"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1" name="Text Box 8"/>
                        <wps:cNvSpPr txBox="1"/>
                        <wps:spPr>
                          <a:xfrm>
                            <a:off x="7415814" y="2494610"/>
                            <a:ext cx="36258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5"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2" name="Elbow Connector 1992"/>
                        <wps:cNvCnPr>
                          <a:stCxn id="1986" idx="0"/>
                          <a:endCxn id="246" idx="3"/>
                        </wps:cNvCnPr>
                        <wps:spPr>
                          <a:xfrm rot="16200000" flipH="1">
                            <a:off x="6276132" y="2994176"/>
                            <a:ext cx="4443660" cy="2203682"/>
                          </a:xfrm>
                          <a:prstGeom prst="bentConnector4">
                            <a:avLst>
                              <a:gd name="adj1" fmla="val -5144"/>
                              <a:gd name="adj2" fmla="val 11037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3" name="Text Box 8"/>
                        <wps:cNvSpPr txBox="1"/>
                        <wps:spPr>
                          <a:xfrm>
                            <a:off x="2126910" y="1460226"/>
                            <a:ext cx="55816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6"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4" name="Text Box 2"/>
                        <wps:cNvSpPr txBox="1"/>
                        <wps:spPr>
                          <a:xfrm>
                            <a:off x="8273935" y="2600702"/>
                            <a:ext cx="1327126" cy="43110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6506007"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Any action required by Panel is undertaken</w:t>
                              </w:r>
                            </w:p>
                            <w:p w14:paraId="26506008"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Times New Roman" w:hAnsiTheme="minorHAnsi" w:cstheme="minorHAnsi"/>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95" name="Elbow Connector 1995"/>
                        <wps:cNvCnPr>
                          <a:stCxn id="1986" idx="2"/>
                          <a:endCxn id="1997" idx="0"/>
                        </wps:cNvCnPr>
                        <wps:spPr>
                          <a:xfrm rot="16200000" flipH="1">
                            <a:off x="7114724" y="2775979"/>
                            <a:ext cx="675585" cy="11279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6" name="Elbow Connector 1996"/>
                        <wps:cNvCnPr>
                          <a:stCxn id="1994" idx="0"/>
                          <a:endCxn id="1986" idx="3"/>
                        </wps:cNvCnPr>
                        <wps:spPr>
                          <a:xfrm rot="16200000" flipV="1">
                            <a:off x="8304092" y="1967295"/>
                            <a:ext cx="416317" cy="85049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7" name="Flowchart: Decision 1997"/>
                        <wps:cNvSpPr/>
                        <wps:spPr>
                          <a:xfrm>
                            <a:off x="6743887" y="3170167"/>
                            <a:ext cx="1530048" cy="111716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09" w14:textId="77777777" w:rsidR="00CB27C2" w:rsidRPr="00FD07DA" w:rsidRDefault="00CB27C2" w:rsidP="00866BC1">
                              <w:pPr>
                                <w:pStyle w:val="NoSpacing"/>
                                <w:ind w:left="0"/>
                                <w:jc w:val="center"/>
                                <w:rPr>
                                  <w:sz w:val="18"/>
                                  <w:szCs w:val="18"/>
                                </w:rPr>
                              </w:pPr>
                              <w:r w:rsidRPr="00FD07DA">
                                <w:rPr>
                                  <w:sz w:val="18"/>
                                  <w:szCs w:val="18"/>
                                </w:rPr>
                                <w:t>Further action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8" name="Elbow Connector 1998"/>
                        <wps:cNvCnPr>
                          <a:stCxn id="1997" idx="3"/>
                          <a:endCxn id="1994" idx="2"/>
                        </wps:cNvCnPr>
                        <wps:spPr>
                          <a:xfrm flipV="1">
                            <a:off x="8273935" y="3031803"/>
                            <a:ext cx="663563" cy="69694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9" name="Text Box 8"/>
                        <wps:cNvSpPr txBox="1"/>
                        <wps:spPr>
                          <a:xfrm>
                            <a:off x="8385343" y="3389271"/>
                            <a:ext cx="55816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A"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0" name="Elbow Connector 2000"/>
                        <wps:cNvCnPr>
                          <a:stCxn id="1997" idx="1"/>
                          <a:endCxn id="254" idx="3"/>
                        </wps:cNvCnPr>
                        <wps:spPr>
                          <a:xfrm rot="10800000" flipV="1">
                            <a:off x="4277197" y="3728747"/>
                            <a:ext cx="2466690" cy="46110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01" name="Text Box 8"/>
                        <wps:cNvSpPr txBox="1"/>
                        <wps:spPr>
                          <a:xfrm>
                            <a:off x="6353725" y="3673817"/>
                            <a:ext cx="36258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B"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2" name="Text Box 3"/>
                        <wps:cNvSpPr txBox="1"/>
                        <wps:spPr>
                          <a:xfrm>
                            <a:off x="7047781" y="140055"/>
                            <a:ext cx="2901917"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C"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 xml:space="preserve">External </w:t>
                              </w:r>
                              <w:r w:rsidRPr="00FD07DA">
                                <w:rPr>
                                  <w:rFonts w:asciiTheme="minorHAnsi" w:eastAsia="Calibri" w:hAnsiTheme="minorHAnsi" w:cstheme="minorHAnsi"/>
                                  <w:b/>
                                  <w:bCs/>
                                  <w:sz w:val="22"/>
                                  <w:szCs w:val="22"/>
                                </w:rPr>
                                <w:t>Complaints and Appeals Process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505F83" id="Canvas 2003" o:spid="_x0000_s1130" editas="canvas" style="width:11in;height:528.75pt;mso-position-horizontal-relative:char;mso-position-vertical-relative:line" coordsize="100584,6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">
                <v:shape id="_x0000_s1131" type="#_x0000_t75" style="position:absolute;width:100584;height:67144;visibility:visible;mso-wrap-style:square">
                  <v:fill o:detectmouseclick="t"/>
                  <v:path o:connecttype="none"/>
                </v:shape>
                <v:shape id="Elbow Connector 232" o:spid="_x0000_s1132" type="#_x0000_t33" style="position:absolute;left:21269;top:16824;width:13311;height:211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" strokecolor="#5b9bd5 [3204]" strokeweight=".5pt">
                  <v:stroke endarrow="open"/>
                </v:shape>
                <v:shape id="Text Box 233" o:spid="_x0000_s1133" type="#_x0000_t202" style="position:absolute;left:2476;top:48148;width:22224;height:1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" fillcolor="#5b9bd5 [3204]" strokecolor="#1f4d78 [1604]" strokeweight="1pt">
                  <v:textbox>
                    <w:txbxContent>
                      <w:p w14:paraId="26505FEE" w14:textId="77777777" w:rsidR="00CB27C2" w:rsidRPr="00FD07DA" w:rsidRDefault="00CB27C2" w:rsidP="00317907">
                        <w:pPr>
                          <w:jc w:val="center"/>
                          <w:rPr>
                            <w:rFonts w:cstheme="minorHAnsi"/>
                            <w:sz w:val="18"/>
                            <w:szCs w:val="18"/>
                          </w:rPr>
                        </w:pPr>
                        <w:r w:rsidRPr="00FD07DA">
                          <w:rPr>
                            <w:rFonts w:cstheme="minorHAnsi"/>
                            <w:sz w:val="18"/>
                            <w:szCs w:val="18"/>
                          </w:rPr>
                          <w:t>Complainant informed that they may meet with the appropriate person/decision-maker to discuss the decision.</w:t>
                        </w:r>
                      </w:p>
                      <w:p w14:paraId="26505FEF" w14:textId="77777777" w:rsidR="00CB27C2" w:rsidRPr="00FD07DA" w:rsidRDefault="00CB27C2" w:rsidP="00317907">
                        <w:pPr>
                          <w:jc w:val="center"/>
                          <w:rPr>
                            <w:rFonts w:cstheme="minorHAnsi"/>
                            <w:sz w:val="18"/>
                            <w:szCs w:val="18"/>
                          </w:rPr>
                        </w:pPr>
                        <w:r w:rsidRPr="00FD07DA">
                          <w:rPr>
                            <w:rFonts w:cstheme="minorHAnsi"/>
                            <w:sz w:val="18"/>
                            <w:szCs w:val="18"/>
                          </w:rPr>
                          <w:t>They may bring a companion of their choice with them.</w:t>
                        </w:r>
                      </w:p>
                    </w:txbxContent>
                  </v:textbox>
                </v:shape>
                <v:shape id="Flowchart: Terminator 234" o:spid="_x0000_s1134" type="#_x0000_t116" style="position:absolute;left:2476;top:2285;width:1124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" fillcolor="#ed7d31 [3205]" strokecolor="#823b0b [1605]" strokeweight="1pt">
                  <v:textbox>
                    <w:txbxContent>
                      <w:p w14:paraId="26505FF0" w14:textId="77777777" w:rsidR="00CB27C2" w:rsidRPr="00FD07DA" w:rsidRDefault="00CB27C2" w:rsidP="00317907">
                        <w:pPr>
                          <w:jc w:val="center"/>
                          <w:rPr>
                            <w:rFonts w:cstheme="minorHAnsi"/>
                            <w:sz w:val="20"/>
                            <w:szCs w:val="20"/>
                          </w:rPr>
                        </w:pPr>
                        <w:r w:rsidRPr="00FD07DA">
                          <w:rPr>
                            <w:rFonts w:cstheme="minorHAnsi"/>
                            <w:sz w:val="20"/>
                            <w:szCs w:val="20"/>
                          </w:rPr>
                          <w:t>Stage 4</w:t>
                        </w:r>
                      </w:p>
                    </w:txbxContent>
                  </v:textbox>
                </v:shape>
                <v:shape id="Flowchart: Decision 235" o:spid="_x0000_s1135" type="#_x0000_t110" style="position:absolute;left:1161;top:11180;width:20108;height:1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" fillcolor="#5b9bd5 [3204]" strokecolor="#1f4d78 [1604]" strokeweight="1pt">
                  <v:textbox>
                    <w:txbxContent>
                      <w:p w14:paraId="26505FF1"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20 elapsed since written decision received</w:t>
                        </w:r>
                      </w:p>
                    </w:txbxContent>
                  </v:textbox>
                </v:shape>
                <v:shape id="Elbow Connector 236" o:spid="_x0000_s1136" type="#_x0000_t34" style="position:absolute;left:7113;top:7078;width:5085;height:31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" strokecolor="#5b9bd5 [3204]" strokeweight=".5pt">
                  <v:stroke endarrow="open"/>
                </v:shape>
                <v:shape id="Flowchart: Decision 237" o:spid="_x0000_s1137" type="#_x0000_t110" style="position:absolute;left:2067;top:27889;width:18393;height:8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" fillcolor="#5b9bd5 [3204]" strokecolor="#1f4d78 [1604]" strokeweight="1pt">
                  <v:textbox>
                    <w:txbxContent>
                      <w:p w14:paraId="26505FF2"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Meet decision-maker</w:t>
                        </w:r>
                      </w:p>
                    </w:txbxContent>
                  </v:textbox>
                </v:shape>
                <v:shape id="Elbow Connector 238" o:spid="_x0000_s1138" type="#_x0000_t34" style="position:absolute;left:8530;top:25154;width:5420;height: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" strokecolor="#5b9bd5 [3204]" strokeweight=".5pt">
                  <v:stroke endarrow="open"/>
                </v:shape>
                <v:shape id="Elbow Connector 239" o:spid="_x0000_s1139" type="#_x0000_t34" style="position:absolute;left:6771;top:41331;width:11310;height:23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" strokecolor="#5b9bd5 [3204]" strokeweight=".5pt">
                  <v:stroke endarrow="open"/>
                </v:shape>
                <v:shape id="Text Box 8" o:spid="_x0000_s1140" type="#_x0000_t202" style="position:absolute;left:11264;top:36845;width:558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26505FF3"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v:textbox>
                </v:shape>
                <v:shape id="Text Box 8" o:spid="_x0000_s1141" type="#_x0000_t202" style="position:absolute;left:11215;top:22469;width:558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kxgAAANwAAAAPAAAAZHJzL2Rvd25yZXYueG1sRI9Ba8JA&#10;FITvQv/D8gq96cbQ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S5d3JMYAAADcAAAA&#10;DwAAAAAAAAAAAAAAAAAHAgAAZHJzL2Rvd25yZXYueG1sUEsFBgAAAAADAAMAtwAAAPoCAAAAAA==&#10;" filled="f" stroked="f" strokeweight=".5pt">
                  <v:textbox>
                    <w:txbxContent>
                      <w:p w14:paraId="26505FF4"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v:textbox>
                </v:shape>
                <v:shape id="_x0000_s1142" type="#_x0000_t202" style="position:absolute;left:33403;top:54809;width:15917;height:6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" fillcolor="#5b9bd5 [3204]" strokecolor="#1f4d78 [1604]" strokeweight="1pt">
                  <v:textbox>
                    <w:txbxContent>
                      <w:p w14:paraId="26505FF5"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Complainant meets with the appropriate person/decision-maker</w:t>
                        </w:r>
                      </w:p>
                      <w:p w14:paraId="26505FF6"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v:textbox>
                </v:shape>
                <v:shape id="Flowchart: Decision 243" o:spid="_x0000_s1143" type="#_x0000_t110" style="position:absolute;left:55621;top:52538;width:13821;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" fillcolor="#5b9bd5 [3204]" strokecolor="#1f4d78 [1604]" strokeweight="1pt">
                  <v:textbox>
                    <w:txbxContent>
                      <w:p w14:paraId="26505FF7"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resolved</w:t>
                        </w:r>
                      </w:p>
                    </w:txbxContent>
                  </v:textbox>
                </v:shape>
                <v:shape id="Elbow Connector 244" o:spid="_x0000_s1144" type="#_x0000_t34" style="position:absolute;left:24700;top:53881;width:8703;height:44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" strokecolor="#5b9bd5 [3204]" strokeweight=".5pt">
                  <v:stroke endarrow="open"/>
                </v:shape>
                <v:shape id="Elbow Connector 245" o:spid="_x0000_s1145" type="#_x0000_t34" style="position:absolute;left:49320;top:55643;width:6301;height:26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" strokecolor="#5b9bd5 [3204]" strokeweight=".5pt">
                  <v:stroke endarrow="open"/>
                </v:shape>
                <v:shape id="_x0000_s1146" type="#_x0000_t116" style="position:absolute;left:86346;top:61313;width:9652;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" fillcolor="#a5a5a5 [3206]" strokecolor="#525252 [1606]" strokeweight="1pt">
                  <v:textbox>
                    <w:txbxContent>
                      <w:p w14:paraId="26505FF8"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FD07DA">
                          <w:rPr>
                            <w:rFonts w:asciiTheme="minorHAnsi" w:eastAsia="Calibri" w:hAnsiTheme="minorHAnsi" w:cstheme="minorHAnsi"/>
                            <w:sz w:val="20"/>
                            <w:szCs w:val="20"/>
                          </w:rPr>
                          <w:t>end</w:t>
                        </w:r>
                      </w:p>
                    </w:txbxContent>
                  </v:textbox>
                </v:shape>
                <v:shape id="Elbow Connector 247" o:spid="_x0000_s1147" type="#_x0000_t34" style="position:absolute;left:69442;top:55643;width:16904;height:75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" strokecolor="#5b9bd5 [3204]" strokeweight=".5pt">
                  <v:stroke endarrow="open"/>
                </v:shape>
                <v:shape id="Text Box 8" o:spid="_x0000_s1148" type="#_x0000_t202" style="position:absolute;left:68641;top:53513;width:498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26505FF9"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v:textbox>
                </v:shape>
                <v:shape id="_x0000_s1149" type="#_x0000_t202" style="position:absolute;left:40620;top:24945;width:18012;height:9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" fillcolor="#5b9bd5 [3204]" strokecolor="#1f4d78 [1604]" strokeweight="1pt">
                  <v:textbox>
                    <w:txbxContent>
                      <w:p w14:paraId="26505FFA" w14:textId="77777777" w:rsidR="00CB27C2" w:rsidRPr="00FD07DA" w:rsidRDefault="00CB27C2" w:rsidP="00317907">
                        <w:pPr>
                          <w:pStyle w:val="NormalWeb"/>
                          <w:spacing w:before="0" w:beforeAutospacing="0" w:after="200" w:afterAutospacing="0" w:line="276" w:lineRule="auto"/>
                          <w:jc w:val="center"/>
                          <w:rPr>
                            <w:rFonts w:asciiTheme="minorHAnsi" w:eastAsia="Calibri" w:hAnsiTheme="minorHAnsi" w:cstheme="minorHAnsi"/>
                            <w:sz w:val="18"/>
                            <w:szCs w:val="18"/>
                          </w:rPr>
                        </w:pPr>
                        <w:r w:rsidRPr="00FD07DA">
                          <w:rPr>
                            <w:rFonts w:asciiTheme="minorHAnsi" w:eastAsia="Calibri" w:hAnsiTheme="minorHAnsi" w:cstheme="minorHAnsi"/>
                            <w:sz w:val="18"/>
                            <w:szCs w:val="18"/>
                          </w:rPr>
                          <w:t>Complainant completes the Appeal Form which is submitted: by email to the QCM, to SS who forward to QCM, original in student’s file</w:t>
                        </w:r>
                      </w:p>
                      <w:p w14:paraId="26505FFB"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v:textbox>
                </v:shape>
                <v:shape id="Text Box 8" o:spid="_x0000_s1150" type="#_x0000_t202" style="position:absolute;left:62288;top:49579;width:41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14:paraId="26505FFC"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v:textbox>
                </v:shape>
                <v:shape id="Text Box 8" o:spid="_x0000_s1151" type="#_x0000_t202" style="position:absolute;left:21269;top:30320;width:558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26505FFD"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v:textbox>
                </v:shape>
                <v:shape id="Elbow Connector 252" o:spid="_x0000_s1152" type="#_x0000_t34" style="position:absolute;left:20460;top:29595;width:20160;height:27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" strokecolor="#5b9bd5 [3204]" strokeweight=".5pt">
                  <v:stroke endarrow="open"/>
                </v:shape>
                <v:shape id="Elbow Connector 253" o:spid="_x0000_s1153" type="#_x0000_t33" style="position:absolute;left:49110;top:39117;width:22943;height:389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" strokecolor="#5b9bd5 [3204]" strokeweight=".5pt">
                  <v:stroke endarrow="open"/>
                </v:shape>
                <v:shape id="Flowchart: Predefined Process 254" o:spid="_x0000_s1154" type="#_x0000_t112" style="position:absolute;left:26388;top:37929;width:16383;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" fillcolor="#5b9bd5 [3204]" strokecolor="#1f4d78 [1604]" strokeweight="1pt">
                  <v:textbox>
                    <w:txbxContent>
                      <w:p w14:paraId="26505FFE"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External Appeal</w:t>
                        </w:r>
                      </w:p>
                    </w:txbxContent>
                  </v:textbox>
                </v:shape>
                <v:shape id="Elbow Connector 255" o:spid="_x0000_s1155" type="#_x0000_t34" style="position:absolute;left:55153;top:25294;width:15446;height:565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" adj="2829" strokecolor="#5b9bd5 [3204]" strokeweight=".5pt">
                  <v:stroke endarrow="open"/>
                </v:shape>
                <v:shape id="_x0000_s1156" type="#_x0000_t202" style="position:absolute;left:33403;top:3426;width:18009;height:8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" fillcolor="#5b9bd5 [3204]" strokecolor="#1f4d78 [1604]" strokeweight="1pt">
                  <v:textbox>
                    <w:txbxContent>
                      <w:p w14:paraId="26505FFF"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QCM convenes the Appeal Panel within 10 days of written Appeal form completed.</w:t>
                        </w:r>
                      </w:p>
                      <w:p w14:paraId="26506000"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Times New Roman" w:hAnsiTheme="minorHAnsi" w:cstheme="minorHAnsi"/>
                            <w:sz w:val="18"/>
                            <w:szCs w:val="18"/>
                          </w:rPr>
                          <w:t> </w:t>
                        </w:r>
                      </w:p>
                    </w:txbxContent>
                  </v:textbox>
                </v:shape>
                <v:shape id="_x0000_s1157" type="#_x0000_t202" style="position:absolute;left:58632;top:6094;width:13021;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" fillcolor="#5b9bd5 [3204]" strokecolor="#1f4d78 [1604]" strokeweight="1pt">
                  <v:textbox>
                    <w:txbxContent>
                      <w:p w14:paraId="26506001"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QCM informs the Complainant in writing within 28 days of the Panel meeting.</w:t>
                        </w:r>
                      </w:p>
                      <w:p w14:paraId="26506002"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p>
                    </w:txbxContent>
                  </v:textbox>
                </v:shape>
                <v:shape id="Flowchart: Decision 1986" o:spid="_x0000_s1158" type="#_x0000_t110" style="position:absolute;left:67052;top:18741;width:13818;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" fillcolor="#5b9bd5 [3204]" strokecolor="#1f4d78 [1604]" strokeweight="1pt">
                  <v:textbox>
                    <w:txbxContent>
                      <w:p w14:paraId="26506003"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resolved</w:t>
                        </w:r>
                      </w:p>
                    </w:txbxContent>
                  </v:textbox>
                </v:shape>
                <v:shape id="Elbow Connector 1987" o:spid="_x0000_s1159" type="#_x0000_t33" style="position:absolute;left:62089;top:16881;width:8015;height:19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" strokecolor="#5b9bd5 [3204]" strokeweight=".5pt">
                  <v:stroke endarrow="open"/>
                </v:shape>
                <v:shape id="Elbow Connector 1988" o:spid="_x0000_s1160" type="#_x0000_t34" style="position:absolute;left:39548;top:14867;width:12937;height:721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" strokecolor="#5b9bd5 [3204]" strokeweight=".5pt">
                  <v:stroke endarrow="open"/>
                </v:shape>
                <v:shape id="Elbow Connector 1989" o:spid="_x0000_s1161" type="#_x0000_t34" style="position:absolute;left:51412;top:7717;width:7220;height:22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" strokecolor="#5b9bd5 [3204]" strokeweight=".5pt">
                  <v:stroke endarrow="open"/>
                </v:shape>
                <v:shape id="Text Box 8" o:spid="_x0000_s1162" type="#_x0000_t202" style="position:absolute;left:74158;top:16084;width:558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" filled="f" stroked="f" strokeweight=".5pt">
                  <v:textbox>
                    <w:txbxContent>
                      <w:p w14:paraId="26506004"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v:textbox>
                </v:shape>
                <v:shape id="Text Box 8" o:spid="_x0000_s1163" type="#_x0000_t202" style="position:absolute;left:74158;top:24946;width:362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" filled="f" stroked="f" strokeweight=".5pt">
                  <v:textbox>
                    <w:txbxContent>
                      <w:p w14:paraId="26506005"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v:textbox>
                </v:shape>
                <v:shape id="Elbow Connector 1992" o:spid="_x0000_s1164" type="#_x0000_t35" style="position:absolute;left:62761;top:29941;width:44437;height:220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" adj="-1111,23841" strokecolor="#5b9bd5 [3204]" strokeweight=".5pt">
                  <v:stroke endarrow="open"/>
                </v:shape>
                <v:shape id="Text Box 8" o:spid="_x0000_s1165" type="#_x0000_t202" style="position:absolute;left:21269;top:14602;width:558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" filled="f" stroked="f" strokeweight=".5pt">
                  <v:textbox>
                    <w:txbxContent>
                      <w:p w14:paraId="26506006"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v:textbox>
                </v:shape>
                <v:shape id="_x0000_s1166" type="#_x0000_t202" style="position:absolute;left:82739;top:26007;width:13271;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" fillcolor="#5b9bd5 [3204]" strokecolor="#1f4d78 [1604]" strokeweight="1pt">
                  <v:textbox>
                    <w:txbxContent>
                      <w:p w14:paraId="26506007"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sz w:val="18"/>
                            <w:szCs w:val="18"/>
                          </w:rPr>
                        </w:pPr>
                        <w:r w:rsidRPr="00FD07DA">
                          <w:rPr>
                            <w:rFonts w:asciiTheme="minorHAnsi" w:eastAsia="Calibri" w:hAnsiTheme="minorHAnsi" w:cstheme="minorHAnsi"/>
                            <w:sz w:val="18"/>
                            <w:szCs w:val="18"/>
                          </w:rPr>
                          <w:t>Any action required by Panel is undertaken</w:t>
                        </w:r>
                      </w:p>
                      <w:p w14:paraId="26506008"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Times New Roman" w:hAnsiTheme="minorHAnsi" w:cstheme="minorHAnsi"/>
                            <w:sz w:val="18"/>
                            <w:szCs w:val="18"/>
                          </w:rPr>
                          <w:t> </w:t>
                        </w:r>
                      </w:p>
                    </w:txbxContent>
                  </v:textbox>
                </v:shape>
                <v:shape id="Elbow Connector 1995" o:spid="_x0000_s1167" type="#_x0000_t34" style="position:absolute;left:71147;top:27759;width:6756;height:11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" strokecolor="#5b9bd5 [3204]" strokeweight=".5pt">
                  <v:stroke endarrow="open"/>
                </v:shape>
                <v:shape id="Elbow Connector 1996" o:spid="_x0000_s1168" type="#_x0000_t33" style="position:absolute;left:83040;top:19673;width:4164;height:850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" strokecolor="#5b9bd5 [3204]" strokeweight=".5pt">
                  <v:stroke endarrow="open"/>
                </v:shape>
                <v:shape id="Flowchart: Decision 1997" o:spid="_x0000_s1169" type="#_x0000_t110" style="position:absolute;left:67438;top:31701;width:15301;height:1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" fillcolor="#5b9bd5 [3204]" strokecolor="#1f4d78 [1604]" strokeweight="1pt">
                  <v:textbox>
                    <w:txbxContent>
                      <w:p w14:paraId="26506009" w14:textId="77777777" w:rsidR="00CB27C2" w:rsidRPr="00FD07DA" w:rsidRDefault="00CB27C2" w:rsidP="00866BC1">
                        <w:pPr>
                          <w:pStyle w:val="NoSpacing"/>
                          <w:ind w:left="0"/>
                          <w:jc w:val="center"/>
                          <w:rPr>
                            <w:sz w:val="18"/>
                            <w:szCs w:val="18"/>
                          </w:rPr>
                        </w:pPr>
                        <w:r w:rsidRPr="00FD07DA">
                          <w:rPr>
                            <w:sz w:val="18"/>
                            <w:szCs w:val="18"/>
                          </w:rPr>
                          <w:t>Further action required</w:t>
                        </w:r>
                      </w:p>
                    </w:txbxContent>
                  </v:textbox>
                </v:shape>
                <v:shape id="Elbow Connector 1998" o:spid="_x0000_s1170" type="#_x0000_t33" style="position:absolute;left:82739;top:30318;width:6635;height:69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" strokecolor="#5b9bd5 [3204]" strokeweight=".5pt">
                  <v:stroke endarrow="open"/>
                </v:shape>
                <v:shape id="Text Box 8" o:spid="_x0000_s1171" type="#_x0000_t202" style="position:absolute;left:83853;top:33892;width:55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" filled="f" stroked="f" strokeweight=".5pt">
                  <v:textbox>
                    <w:txbxContent>
                      <w:p w14:paraId="2650600A"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yes</w:t>
                        </w:r>
                      </w:p>
                    </w:txbxContent>
                  </v:textbox>
                </v:shape>
                <v:shape id="Elbow Connector 2000" o:spid="_x0000_s1172" type="#_x0000_t34" style="position:absolute;left:42771;top:37287;width:24667;height:46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" strokecolor="#5b9bd5 [3204]" strokeweight=".5pt">
                  <v:stroke endarrow="open"/>
                </v:shape>
                <v:shape id="Text Box 8" o:spid="_x0000_s1173" type="#_x0000_t202" style="position:absolute;left:63537;top:36738;width:362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" filled="f" stroked="f" strokeweight=".5pt">
                  <v:textbox>
                    <w:txbxContent>
                      <w:p w14:paraId="2650600B" w14:textId="77777777" w:rsidR="00CB27C2" w:rsidRPr="00FD07DA" w:rsidRDefault="00CB27C2" w:rsidP="00317907">
                        <w:pPr>
                          <w:pStyle w:val="NormalWeb"/>
                          <w:spacing w:before="0" w:beforeAutospacing="0" w:after="200" w:afterAutospacing="0" w:line="276" w:lineRule="auto"/>
                          <w:rPr>
                            <w:rFonts w:asciiTheme="minorHAnsi" w:hAnsiTheme="minorHAnsi" w:cstheme="minorHAnsi"/>
                            <w:sz w:val="18"/>
                            <w:szCs w:val="18"/>
                          </w:rPr>
                        </w:pPr>
                        <w:r w:rsidRPr="00FD07DA">
                          <w:rPr>
                            <w:rFonts w:asciiTheme="minorHAnsi" w:eastAsia="Calibri" w:hAnsiTheme="minorHAnsi" w:cstheme="minorHAnsi"/>
                            <w:sz w:val="18"/>
                            <w:szCs w:val="18"/>
                          </w:rPr>
                          <w:t>no</w:t>
                        </w:r>
                      </w:p>
                    </w:txbxContent>
                  </v:textbox>
                </v:shape>
                <v:shape id="Text Box 3" o:spid="_x0000_s1174" type="#_x0000_t202" style="position:absolute;left:70477;top:1400;width:290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" fillcolor="white [3201]" stroked="f" strokeweight=".5pt">
                  <v:textbox>
                    <w:txbxContent>
                      <w:p w14:paraId="2650600C" w14:textId="77777777" w:rsidR="00CB27C2" w:rsidRPr="00FD07DA" w:rsidRDefault="00CB27C2" w:rsidP="00317907">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2"/>
                            <w:szCs w:val="22"/>
                          </w:rPr>
                          <w:t xml:space="preserve">External </w:t>
                        </w:r>
                        <w:r w:rsidRPr="00FD07DA">
                          <w:rPr>
                            <w:rFonts w:asciiTheme="minorHAnsi" w:eastAsia="Calibri" w:hAnsiTheme="minorHAnsi" w:cstheme="minorHAnsi"/>
                            <w:b/>
                            <w:bCs/>
                            <w:sz w:val="22"/>
                            <w:szCs w:val="22"/>
                          </w:rPr>
                          <w:t>Complaints and Appeals Process</w:t>
                        </w:r>
                      </w:p>
                    </w:txbxContent>
                  </v:textbox>
                </v:shape>
                <w10:anchorlock/>
              </v:group>
            </w:pict>
          </mc:Fallback>
        </mc:AlternateContent>
      </w:r>
    </w:p>
    <w:p w14:paraId="26505F66" w14:textId="77777777" w:rsidR="00317907" w:rsidRDefault="00317907" w:rsidP="00317907">
      <w:r>
        <w:rPr>
          <w:noProof/>
          <w:lang w:eastAsia="en-AU"/>
        </w:rPr>
        <mc:AlternateContent>
          <mc:Choice Requires="wpc">
            <w:drawing>
              <wp:inline distT="0" distB="0" distL="0" distR="0" wp14:anchorId="26505F85" wp14:editId="26505F86">
                <wp:extent cx="9749641" cy="6685807"/>
                <wp:effectExtent l="0" t="0" r="4445" b="0"/>
                <wp:docPr id="258" name="Canvas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04" name="Text Box 2004"/>
                        <wps:cNvSpPr txBox="1"/>
                        <wps:spPr>
                          <a:xfrm>
                            <a:off x="8516372" y="2687197"/>
                            <a:ext cx="965553" cy="447868"/>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2650600D" w14:textId="77777777" w:rsidR="00CB27C2" w:rsidRPr="00C45119" w:rsidRDefault="00CB27C2" w:rsidP="00317907">
                              <w:pPr>
                                <w:jc w:val="center"/>
                                <w:rPr>
                                  <w:rFonts w:cstheme="minorHAnsi"/>
                                  <w:sz w:val="20"/>
                                  <w:szCs w:val="20"/>
                                </w:rPr>
                              </w:pPr>
                              <w:r w:rsidRPr="00C45119">
                                <w:rPr>
                                  <w:rFonts w:cstheme="minorHAnsi"/>
                                  <w:sz w:val="20"/>
                                  <w:szCs w:val="20"/>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5" name="Flowchart: Decision 2005"/>
                        <wps:cNvSpPr/>
                        <wps:spPr>
                          <a:xfrm>
                            <a:off x="1960576" y="2685683"/>
                            <a:ext cx="1555115" cy="9956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0E"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Spoken to person involved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6" name="Text Box 8"/>
                        <wps:cNvSpPr txBox="1"/>
                        <wps:spPr>
                          <a:xfrm>
                            <a:off x="1492142" y="1023167"/>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0F"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7" name="Text Box 2007"/>
                        <wps:cNvSpPr txBox="1"/>
                        <wps:spPr>
                          <a:xfrm>
                            <a:off x="841322" y="1521302"/>
                            <a:ext cx="558578" cy="29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0" w14:textId="77777777" w:rsidR="00CB27C2" w:rsidRPr="00C45119" w:rsidRDefault="00CB27C2" w:rsidP="00317907">
                              <w:pPr>
                                <w:rPr>
                                  <w:rFonts w:cstheme="minorHAnsi"/>
                                  <w:sz w:val="16"/>
                                  <w:szCs w:val="16"/>
                                </w:rPr>
                              </w:pPr>
                              <w:r w:rsidRPr="00C45119">
                                <w:rPr>
                                  <w:rFonts w:cstheme="minorHAnsi"/>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8" name="Text Box 8"/>
                        <wps:cNvSpPr txBox="1"/>
                        <wps:spPr>
                          <a:xfrm>
                            <a:off x="5206988" y="2755383"/>
                            <a:ext cx="55816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09" name="Text Box 8"/>
                        <wps:cNvSpPr txBox="1"/>
                        <wps:spPr>
                          <a:xfrm>
                            <a:off x="2738062" y="3734568"/>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0" name="Text Box 8"/>
                        <wps:cNvSpPr txBox="1"/>
                        <wps:spPr>
                          <a:xfrm>
                            <a:off x="3598033" y="3171363"/>
                            <a:ext cx="488877" cy="29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3"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1" name="Text Box 8"/>
                        <wps:cNvSpPr txBox="1"/>
                        <wps:spPr>
                          <a:xfrm>
                            <a:off x="4563749" y="3361998"/>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4"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2" name="Flowchart: Decision 2012"/>
                        <wps:cNvSpPr/>
                        <wps:spPr>
                          <a:xfrm>
                            <a:off x="1961210" y="4015722"/>
                            <a:ext cx="1554480" cy="99504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Appropriate to talk to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3" name="Elbow Connector 2013"/>
                        <wps:cNvCnPr>
                          <a:stCxn id="2005" idx="2"/>
                          <a:endCxn id="2012" idx="0"/>
                        </wps:cNvCnPr>
                        <wps:spPr>
                          <a:xfrm rot="16200000" flipH="1">
                            <a:off x="2571103" y="3848374"/>
                            <a:ext cx="334379" cy="31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4" name="Flowchart: Decision 2014"/>
                        <wps:cNvSpPr/>
                        <wps:spPr>
                          <a:xfrm>
                            <a:off x="3920527" y="2624233"/>
                            <a:ext cx="1286440" cy="748359"/>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6"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5" name="Elbow Connector 2015"/>
                        <wps:cNvCnPr>
                          <a:stCxn id="2005" idx="3"/>
                          <a:endCxn id="2014" idx="1"/>
                        </wps:cNvCnPr>
                        <wps:spPr>
                          <a:xfrm flipV="1">
                            <a:off x="3515691" y="2998413"/>
                            <a:ext cx="404836" cy="1851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6" name="Elbow Connector 2016"/>
                        <wps:cNvCnPr>
                          <a:stCxn id="2014" idx="3"/>
                          <a:endCxn id="2004" idx="1"/>
                        </wps:cNvCnPr>
                        <wps:spPr>
                          <a:xfrm flipV="1">
                            <a:off x="5206967" y="2911131"/>
                            <a:ext cx="3309405" cy="8728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7" name="Flowchart: Decision 2017"/>
                        <wps:cNvSpPr/>
                        <wps:spPr>
                          <a:xfrm>
                            <a:off x="4071447" y="4210545"/>
                            <a:ext cx="1334274" cy="652897"/>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7"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Pr>
                                  <w:rFonts w:asciiTheme="minorHAnsi" w:eastAsia="Calibri" w:hAnsiTheme="minorHAnsi" w:cstheme="minorHAnsi"/>
                                  <w:sz w:val="16"/>
                                  <w:szCs w:val="16"/>
                                </w:rPr>
                                <w:t>c</w:t>
                              </w:r>
                              <w:r w:rsidRPr="00C45119">
                                <w:rPr>
                                  <w:rFonts w:asciiTheme="minorHAnsi" w:eastAsia="Calibri" w:hAnsiTheme="minorHAnsi" w:cstheme="minorHAnsi"/>
                                  <w:sz w:val="16"/>
                                  <w:szCs w:val="16"/>
                                </w:rPr>
                                <w:t>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8" name="Elbow Connector 2018"/>
                        <wps:cNvCnPr>
                          <a:stCxn id="2012" idx="3"/>
                          <a:endCxn id="2017" idx="1"/>
                        </wps:cNvCnPr>
                        <wps:spPr>
                          <a:xfrm>
                            <a:off x="3515690" y="4513245"/>
                            <a:ext cx="555757" cy="237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19" name="Elbow Connector 2019"/>
                        <wps:cNvCnPr>
                          <a:stCxn id="2014" idx="2"/>
                          <a:endCxn id="2017" idx="0"/>
                        </wps:cNvCnPr>
                        <wps:spPr>
                          <a:xfrm rot="16200000" flipH="1">
                            <a:off x="4232189" y="3704149"/>
                            <a:ext cx="837953" cy="17483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0" name="Text Box 8"/>
                        <wps:cNvSpPr txBox="1"/>
                        <wps:spPr>
                          <a:xfrm>
                            <a:off x="1714521" y="3760225"/>
                            <a:ext cx="55753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8"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1" name="Elbow Connector 2021"/>
                        <wps:cNvCnPr>
                          <a:stCxn id="2012" idx="1"/>
                          <a:endCxn id="2005" idx="1"/>
                        </wps:cNvCnPr>
                        <wps:spPr>
                          <a:xfrm rot="10800000">
                            <a:off x="1960576" y="3183513"/>
                            <a:ext cx="634" cy="1329732"/>
                          </a:xfrm>
                          <a:prstGeom prst="bentConnector3">
                            <a:avLst>
                              <a:gd name="adj1" fmla="val 3615678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2" name="Text Box 8"/>
                        <wps:cNvSpPr txBox="1"/>
                        <wps:spPr>
                          <a:xfrm>
                            <a:off x="3563528" y="4258666"/>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9"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3" name="Flowchart: Decision 2023"/>
                        <wps:cNvSpPr/>
                        <wps:spPr>
                          <a:xfrm>
                            <a:off x="4073559" y="5404286"/>
                            <a:ext cx="1332634" cy="66400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A"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appeal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5" name="Elbow Connector 2025"/>
                        <wps:cNvCnPr>
                          <a:stCxn id="2017" idx="2"/>
                          <a:endCxn id="2023" idx="0"/>
                        </wps:cNvCnPr>
                        <wps:spPr>
                          <a:xfrm rot="16200000" flipH="1">
                            <a:off x="4468808" y="5133218"/>
                            <a:ext cx="540844" cy="129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6" name="Text Box 8"/>
                        <wps:cNvSpPr txBox="1"/>
                        <wps:spPr>
                          <a:xfrm>
                            <a:off x="4739882" y="4863451"/>
                            <a:ext cx="55626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B"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7" name="Text Box 8"/>
                        <wps:cNvSpPr txBox="1"/>
                        <wps:spPr>
                          <a:xfrm>
                            <a:off x="5355544" y="5536757"/>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C" w14:textId="77777777" w:rsidR="00CB27C2" w:rsidRPr="0088380C" w:rsidRDefault="00CB27C2" w:rsidP="00317907">
                              <w:pPr>
                                <w:pStyle w:val="NormalWeb"/>
                                <w:spacing w:before="0" w:beforeAutospacing="0" w:after="200" w:afterAutospacing="0" w:line="276" w:lineRule="auto"/>
                                <w:rPr>
                                  <w:rFonts w:asciiTheme="minorHAnsi" w:hAnsiTheme="minorHAnsi" w:cstheme="minorHAnsi"/>
                                  <w:sz w:val="16"/>
                                  <w:szCs w:val="16"/>
                                </w:rPr>
                              </w:pPr>
                              <w:r w:rsidRPr="0088380C">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8" name="Text Box 8"/>
                        <wps:cNvSpPr txBox="1"/>
                        <wps:spPr>
                          <a:xfrm>
                            <a:off x="5358230" y="4329920"/>
                            <a:ext cx="556895"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1D"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9" name="Flowchart: Predefined Process 2029"/>
                        <wps:cNvSpPr/>
                        <wps:spPr>
                          <a:xfrm>
                            <a:off x="6282046" y="4216692"/>
                            <a:ext cx="1638795" cy="79407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E" w14:textId="77777777" w:rsidR="00CB27C2" w:rsidRPr="00C45119" w:rsidRDefault="00CB27C2" w:rsidP="00317907">
                              <w:pPr>
                                <w:jc w:val="center"/>
                                <w:rPr>
                                  <w:rFonts w:cstheme="minorHAnsi"/>
                                  <w:sz w:val="20"/>
                                  <w:szCs w:val="20"/>
                                </w:rPr>
                              </w:pPr>
                              <w:r w:rsidRPr="00C45119">
                                <w:rPr>
                                  <w:rFonts w:cstheme="minorHAnsi"/>
                                  <w:sz w:val="20"/>
                                  <w:szCs w:val="20"/>
                                </w:rPr>
                                <w:t>Complete complaint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0" name="Flowchart: Decision 2030"/>
                        <wps:cNvSpPr/>
                        <wps:spPr>
                          <a:xfrm>
                            <a:off x="241236" y="919032"/>
                            <a:ext cx="1239119" cy="602261"/>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1F"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existing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1" name="Flowchart: Terminator 2031"/>
                        <wps:cNvSpPr/>
                        <wps:spPr>
                          <a:xfrm>
                            <a:off x="150323" y="71250"/>
                            <a:ext cx="1330036" cy="391884"/>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6020" w14:textId="77777777" w:rsidR="00CB27C2" w:rsidRPr="00C45119" w:rsidRDefault="00CB27C2" w:rsidP="00317907">
                              <w:pPr>
                                <w:jc w:val="center"/>
                                <w:rPr>
                                  <w:rFonts w:cstheme="minorHAnsi"/>
                                  <w:sz w:val="20"/>
                                  <w:szCs w:val="20"/>
                                </w:rPr>
                              </w:pPr>
                              <w:r w:rsidRPr="00C45119">
                                <w:rPr>
                                  <w:rFonts w:cstheme="minorHAnsi"/>
                                  <w:sz w:val="20"/>
                                  <w:szCs w:val="20"/>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2" name="Elbow Connector 2032"/>
                        <wps:cNvCnPr>
                          <a:stCxn id="2030" idx="3"/>
                          <a:endCxn id="2033" idx="1"/>
                        </wps:cNvCnPr>
                        <wps:spPr>
                          <a:xfrm>
                            <a:off x="1480355" y="1220163"/>
                            <a:ext cx="1454978" cy="34387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3" name="Flowchart: Predefined Process 2033"/>
                        <wps:cNvSpPr/>
                        <wps:spPr>
                          <a:xfrm>
                            <a:off x="2935333" y="1167161"/>
                            <a:ext cx="1638300" cy="79375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21"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 xml:space="preserve">Student services advises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4" name="Elbow Connector 2034"/>
                        <wps:cNvCnPr>
                          <a:stCxn id="2033" idx="2"/>
                          <a:endCxn id="2005" idx="0"/>
                        </wps:cNvCnPr>
                        <wps:spPr>
                          <a:xfrm rot="5400000">
                            <a:off x="2883923" y="1815123"/>
                            <a:ext cx="724772" cy="10163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5" name="Elbow Connector 2035"/>
                        <wps:cNvCnPr>
                          <a:endCxn id="2030" idx="0"/>
                        </wps:cNvCnPr>
                        <wps:spPr>
                          <a:xfrm rot="16200000" flipH="1">
                            <a:off x="604135" y="662371"/>
                            <a:ext cx="467826" cy="454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6" name="Elbow Connector 2036"/>
                        <wps:cNvCnPr>
                          <a:stCxn id="2017" idx="3"/>
                          <a:endCxn id="2029" idx="1"/>
                        </wps:cNvCnPr>
                        <wps:spPr>
                          <a:xfrm>
                            <a:off x="5405721" y="4536994"/>
                            <a:ext cx="876325" cy="76733"/>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7" name="Elbow Connector 2037"/>
                        <wps:cNvCnPr>
                          <a:stCxn id="2023" idx="3"/>
                          <a:endCxn id="2042" idx="1"/>
                        </wps:cNvCnPr>
                        <wps:spPr>
                          <a:xfrm>
                            <a:off x="5406193" y="5736289"/>
                            <a:ext cx="967891" cy="13073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8" name="Elbow Connector 2038"/>
                        <wps:cNvCnPr>
                          <a:stCxn id="2023" idx="2"/>
                          <a:endCxn id="2033" idx="3"/>
                        </wps:cNvCnPr>
                        <wps:spPr>
                          <a:xfrm rot="5400000" flipH="1">
                            <a:off x="2404627" y="3733043"/>
                            <a:ext cx="4504256" cy="166243"/>
                          </a:xfrm>
                          <a:prstGeom prst="bentConnector4">
                            <a:avLst>
                              <a:gd name="adj1" fmla="val -5075"/>
                              <a:gd name="adj2" fmla="val -538319"/>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9" name="Text Box 8"/>
                        <wps:cNvSpPr txBox="1"/>
                        <wps:spPr>
                          <a:xfrm>
                            <a:off x="4740528" y="6081154"/>
                            <a:ext cx="55562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2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0" name="Flowchart: Terminator 2040"/>
                        <wps:cNvSpPr/>
                        <wps:spPr>
                          <a:xfrm>
                            <a:off x="8312727" y="4989067"/>
                            <a:ext cx="1388929" cy="415637"/>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6023" w14:textId="77777777" w:rsidR="00CB27C2" w:rsidRPr="00C45119" w:rsidRDefault="00CB27C2" w:rsidP="00317907">
                              <w:pPr>
                                <w:jc w:val="center"/>
                                <w:rPr>
                                  <w:rFonts w:cstheme="minorHAnsi"/>
                                  <w:sz w:val="20"/>
                                  <w:szCs w:val="20"/>
                                </w:rPr>
                              </w:pPr>
                              <w:r w:rsidRPr="00C45119">
                                <w:rPr>
                                  <w:rFonts w:cstheme="minorHAnsi"/>
                                  <w:sz w:val="20"/>
                                  <w:szCs w:val="20"/>
                                </w:rPr>
                                <w:t>Go to 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1" name="Elbow Connector 2041"/>
                        <wps:cNvCnPr>
                          <a:stCxn id="2029" idx="3"/>
                          <a:endCxn id="2040" idx="1"/>
                        </wps:cNvCnPr>
                        <wps:spPr>
                          <a:xfrm>
                            <a:off x="7920841" y="4613727"/>
                            <a:ext cx="391886" cy="58315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2" name="Flowchart: Terminator 2042"/>
                        <wps:cNvSpPr/>
                        <wps:spPr>
                          <a:xfrm>
                            <a:off x="6374084" y="5643186"/>
                            <a:ext cx="1365245" cy="447675"/>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650602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C45119">
                                <w:rPr>
                                  <w:rFonts w:asciiTheme="minorHAnsi" w:eastAsia="Calibri" w:hAnsiTheme="minorHAnsi" w:cstheme="minorHAnsi"/>
                                  <w:sz w:val="20"/>
                                  <w:szCs w:val="20"/>
                                </w:rPr>
                                <w:t xml:space="preserve">Go to stage 4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3" name="Flowchart: Decision 2043"/>
                        <wps:cNvSpPr/>
                        <wps:spPr>
                          <a:xfrm>
                            <a:off x="71252" y="2348727"/>
                            <a:ext cx="1484338" cy="102358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0602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Completed written complaint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4" name="Elbow Connector 2044"/>
                        <wps:cNvCnPr>
                          <a:stCxn id="2030" idx="2"/>
                          <a:endCxn id="2043" idx="0"/>
                        </wps:cNvCnPr>
                        <wps:spPr>
                          <a:xfrm rot="5400000">
                            <a:off x="423392" y="1911323"/>
                            <a:ext cx="827434" cy="473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5" name="Elbow Connector 2045"/>
                        <wps:cNvCnPr>
                          <a:stCxn id="2043" idx="2"/>
                          <a:endCxn id="2023" idx="1"/>
                        </wps:cNvCnPr>
                        <wps:spPr>
                          <a:xfrm rot="16200000" flipH="1">
                            <a:off x="1261503" y="2924233"/>
                            <a:ext cx="2363974" cy="3260138"/>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6" name="Text Box 8"/>
                        <wps:cNvSpPr txBox="1"/>
                        <wps:spPr>
                          <a:xfrm>
                            <a:off x="813419" y="3372606"/>
                            <a:ext cx="55689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26"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7" name="Elbow Connector 2047"/>
                        <wps:cNvCnPr>
                          <a:stCxn id="2043" idx="3"/>
                          <a:endCxn id="2033" idx="1"/>
                        </wps:cNvCnPr>
                        <wps:spPr>
                          <a:xfrm flipV="1">
                            <a:off x="1555590" y="1564036"/>
                            <a:ext cx="1379743" cy="129648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6" name="Text Box 8"/>
                        <wps:cNvSpPr txBox="1"/>
                        <wps:spPr>
                          <a:xfrm>
                            <a:off x="1492712" y="2601158"/>
                            <a:ext cx="55753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27"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7056408" y="142465"/>
                            <a:ext cx="2644760" cy="308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06028" w14:textId="77777777" w:rsidR="00CB27C2" w:rsidRPr="00C45119" w:rsidRDefault="00CB27C2" w:rsidP="00317907">
                              <w:pPr>
                                <w:jc w:val="center"/>
                                <w:rPr>
                                  <w:rFonts w:cstheme="minorHAnsi"/>
                                  <w:b/>
                                </w:rPr>
                              </w:pPr>
                              <w:r>
                                <w:rPr>
                                  <w:rFonts w:cstheme="minorHAnsi"/>
                                  <w:b/>
                                </w:rPr>
                                <w:t xml:space="preserve">Informal </w:t>
                              </w:r>
                              <w:r w:rsidRPr="00C45119">
                                <w:rPr>
                                  <w:rFonts w:cstheme="minorHAnsi"/>
                                  <w:b/>
                                </w:rPr>
                                <w:t>Complaints and Appeals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6505F85" id="Canvas 258" o:spid="_x0000_s1175" editas="canvas" style="width:767.7pt;height:526.45pt;mso-position-horizontal-relative:char;mso-position-vertical-relative:line" coordsize="97491,6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">
                <v:shape id="_x0000_s1176" type="#_x0000_t75" style="position:absolute;width:97491;height:66852;visibility:visible;mso-wrap-style:square">
                  <v:fill o:detectmouseclick="t"/>
                  <v:path o:connecttype="none"/>
                </v:shape>
                <v:shape id="Text Box 2004" o:spid="_x0000_s1177" type="#_x0000_t116" style="position:absolute;left:85163;top:26871;width:9656;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" fillcolor="#a5a5a5 [3206]" strokecolor="#525252 [1606]" strokeweight="1pt">
                  <v:textbox>
                    <w:txbxContent>
                      <w:p w14:paraId="2650600D" w14:textId="77777777" w:rsidR="00CB27C2" w:rsidRPr="00C45119" w:rsidRDefault="00CB27C2" w:rsidP="00317907">
                        <w:pPr>
                          <w:jc w:val="center"/>
                          <w:rPr>
                            <w:rFonts w:cstheme="minorHAnsi"/>
                            <w:sz w:val="20"/>
                            <w:szCs w:val="20"/>
                          </w:rPr>
                        </w:pPr>
                        <w:r w:rsidRPr="00C45119">
                          <w:rPr>
                            <w:rFonts w:cstheme="minorHAnsi"/>
                            <w:sz w:val="20"/>
                            <w:szCs w:val="20"/>
                          </w:rPr>
                          <w:t>end</w:t>
                        </w:r>
                      </w:p>
                    </w:txbxContent>
                  </v:textbox>
                </v:shape>
                <v:shape id="Flowchart: Decision 2005" o:spid="_x0000_s1178" type="#_x0000_t110" style="position:absolute;left:19605;top:26856;width:15551;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" fillcolor="#5b9bd5 [3204]" strokecolor="#1f4d78 [1604]" strokeweight="1pt">
                  <v:textbox>
                    <w:txbxContent>
                      <w:p w14:paraId="2650600E"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Spoken to person involved</w:t>
                        </w:r>
                      </w:p>
                    </w:txbxContent>
                  </v:textbox>
                </v:shape>
                <v:shape id="Text Box 8" o:spid="_x0000_s1179" type="#_x0000_t202" style="position:absolute;left:14921;top:10231;width:558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" filled="f" stroked="f" strokeweight=".5pt">
                  <v:textbox>
                    <w:txbxContent>
                      <w:p w14:paraId="2650600F"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2007" o:spid="_x0000_s1180" type="#_x0000_t202" style="position:absolute;left:8413;top:15213;width:5586;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" filled="f" stroked="f" strokeweight=".5pt">
                  <v:textbox>
                    <w:txbxContent>
                      <w:p w14:paraId="26506010" w14:textId="77777777" w:rsidR="00CB27C2" w:rsidRPr="00C45119" w:rsidRDefault="00CB27C2" w:rsidP="00317907">
                        <w:pPr>
                          <w:rPr>
                            <w:rFonts w:cstheme="minorHAnsi"/>
                            <w:sz w:val="16"/>
                            <w:szCs w:val="16"/>
                          </w:rPr>
                        </w:pPr>
                        <w:r w:rsidRPr="00C45119">
                          <w:rPr>
                            <w:rFonts w:cstheme="minorHAnsi"/>
                            <w:sz w:val="16"/>
                            <w:szCs w:val="16"/>
                          </w:rPr>
                          <w:t>yes</w:t>
                        </w:r>
                      </w:p>
                    </w:txbxContent>
                  </v:textbox>
                </v:shape>
                <v:shape id="Text Box 8" o:spid="_x0000_s1181" type="#_x0000_t202" style="position:absolute;left:52069;top:27553;width:558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" filled="f" stroked="f" strokeweight=".5pt">
                  <v:textbox>
                    <w:txbxContent>
                      <w:p w14:paraId="26506011"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Text Box 8" o:spid="_x0000_s1182" type="#_x0000_t202" style="position:absolute;left:27380;top:37345;width:5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" filled="f" stroked="f" strokeweight=".5pt">
                  <v:textbox>
                    <w:txbxContent>
                      <w:p w14:paraId="2650601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8" o:spid="_x0000_s1183" type="#_x0000_t202" style="position:absolute;left:35980;top:31713;width:488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" filled="f" stroked="f" strokeweight=".5pt">
                  <v:textbox>
                    <w:txbxContent>
                      <w:p w14:paraId="26506013"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Text Box 8" o:spid="_x0000_s1184" type="#_x0000_t202" style="position:absolute;left:45637;top:33619;width:557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" filled="f" stroked="f" strokeweight=".5pt">
                  <v:textbox>
                    <w:txbxContent>
                      <w:p w14:paraId="26506014"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Decision 2012" o:spid="_x0000_s1185" type="#_x0000_t110" style="position:absolute;left:19612;top:40157;width:15544;height: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" fillcolor="#5b9bd5 [3204]" strokecolor="#1f4d78 [1604]" strokeweight="1pt">
                  <v:textbox>
                    <w:txbxContent>
                      <w:p w14:paraId="2650601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Appropriate to talk to person</w:t>
                        </w:r>
                      </w:p>
                    </w:txbxContent>
                  </v:textbox>
                </v:shape>
                <v:shape id="Elbow Connector 2013" o:spid="_x0000_s1186" type="#_x0000_t34" style="position:absolute;left:25711;top:38483;width:3344;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" strokecolor="#5b9bd5 [3204]" strokeweight=".5pt">
                  <v:stroke endarrow="open"/>
                </v:shape>
                <v:shape id="Flowchart: Decision 2014" o:spid="_x0000_s1187" type="#_x0000_t110" style="position:absolute;left:39205;top:26242;width:12864;height:7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" fillcolor="#5b9bd5 [3204]" strokecolor="#1f4d78 [1604]" strokeweight="1pt">
                  <v:textbox>
                    <w:txbxContent>
                      <w:p w14:paraId="26506016"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resolved</w:t>
                        </w:r>
                      </w:p>
                    </w:txbxContent>
                  </v:textbox>
                </v:shape>
                <v:shape id="Elbow Connector 2015" o:spid="_x0000_s1188" type="#_x0000_t34" style="position:absolute;left:35156;top:29984;width:4049;height:185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" strokecolor="#5b9bd5 [3204]" strokeweight=".5pt">
                  <v:stroke endarrow="open"/>
                </v:shape>
                <v:shape id="Elbow Connector 2016" o:spid="_x0000_s1189" type="#_x0000_t34" style="position:absolute;left:52069;top:29111;width:33094;height:8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" strokecolor="#5b9bd5 [3204]" strokeweight=".5pt">
                  <v:stroke endarrow="open"/>
                </v:shape>
                <v:shape id="Flowchart: Decision 2017" o:spid="_x0000_s1190" type="#_x0000_t110" style="position:absolute;left:40714;top:42105;width:13343;height:6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" fillcolor="#5b9bd5 [3204]" strokecolor="#1f4d78 [1604]" strokeweight="1pt">
                  <v:textbox>
                    <w:txbxContent>
                      <w:p w14:paraId="26506017"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Pr>
                            <w:rFonts w:asciiTheme="minorHAnsi" w:eastAsia="Calibri" w:hAnsiTheme="minorHAnsi" w:cstheme="minorHAnsi"/>
                            <w:sz w:val="16"/>
                            <w:szCs w:val="16"/>
                          </w:rPr>
                          <w:t>c</w:t>
                        </w:r>
                        <w:r w:rsidRPr="00C45119">
                          <w:rPr>
                            <w:rFonts w:asciiTheme="minorHAnsi" w:eastAsia="Calibri" w:hAnsiTheme="minorHAnsi" w:cstheme="minorHAnsi"/>
                            <w:sz w:val="16"/>
                            <w:szCs w:val="16"/>
                          </w:rPr>
                          <w:t>omplaint</w:t>
                        </w:r>
                      </w:p>
                    </w:txbxContent>
                  </v:textbox>
                </v:shape>
                <v:shape id="Elbow Connector 2018" o:spid="_x0000_s1191" type="#_x0000_t34" style="position:absolute;left:35156;top:45132;width:5558;height:2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" strokecolor="#5b9bd5 [3204]" strokeweight=".5pt">
                  <v:stroke endarrow="open"/>
                </v:shape>
                <v:shape id="Elbow Connector 2019" o:spid="_x0000_s1192" type="#_x0000_t34" style="position:absolute;left:42321;top:37041;width:8380;height:17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" strokecolor="#5b9bd5 [3204]" strokeweight=".5pt">
                  <v:stroke endarrow="open"/>
                </v:shape>
                <v:shape id="Text Box 8" o:spid="_x0000_s1193" type="#_x0000_t202" style="position:absolute;left:17145;top:37602;width:557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" filled="f" stroked="f" strokeweight=".5pt">
                  <v:textbox>
                    <w:txbxContent>
                      <w:p w14:paraId="26506018"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Elbow Connector 2021" o:spid="_x0000_s1194" type="#_x0000_t34" style="position:absolute;left:19605;top:31835;width:7;height:1329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" adj="7809865" strokecolor="#5b9bd5 [3204]" strokeweight=".5pt">
                  <v:stroke endarrow="open"/>
                </v:shape>
                <v:shape id="Text Box 8" o:spid="_x0000_s1195" type="#_x0000_t202" style="position:absolute;left:35635;top:42586;width:556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" filled="f" stroked="f" strokeweight=".5pt">
                  <v:textbox>
                    <w:txbxContent>
                      <w:p w14:paraId="26506019"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Decision 2023" o:spid="_x0000_s1196" type="#_x0000_t110" style="position:absolute;left:40735;top:54042;width:13326;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" fillcolor="#5b9bd5 [3204]" strokecolor="#1f4d78 [1604]" strokeweight="1pt">
                  <v:textbox>
                    <w:txbxContent>
                      <w:p w14:paraId="2650601A"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appeal</w:t>
                        </w:r>
                      </w:p>
                    </w:txbxContent>
                  </v:textbox>
                </v:shape>
                <v:shape id="Elbow Connector 2025" o:spid="_x0000_s1197" type="#_x0000_t34" style="position:absolute;left:44688;top:51331;width:5408;height: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" strokecolor="#5b9bd5 [3204]" strokeweight=".5pt">
                  <v:stroke endarrow="open"/>
                </v:shape>
                <v:shape id="Text Box 8" o:spid="_x0000_s1198" type="#_x0000_t202" style="position:absolute;left:47398;top:48634;width:556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" filled="f" stroked="f" strokeweight=".5pt">
                  <v:textbox>
                    <w:txbxContent>
                      <w:p w14:paraId="2650601B"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8" o:spid="_x0000_s1199" type="#_x0000_t202" style="position:absolute;left:53555;top:55367;width:5569;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" filled="f" stroked="f" strokeweight=".5pt">
                  <v:textbox>
                    <w:txbxContent>
                      <w:p w14:paraId="2650601C" w14:textId="77777777" w:rsidR="00CB27C2" w:rsidRPr="0088380C" w:rsidRDefault="00CB27C2" w:rsidP="00317907">
                        <w:pPr>
                          <w:pStyle w:val="NormalWeb"/>
                          <w:spacing w:before="0" w:beforeAutospacing="0" w:after="200" w:afterAutospacing="0" w:line="276" w:lineRule="auto"/>
                          <w:rPr>
                            <w:rFonts w:asciiTheme="minorHAnsi" w:hAnsiTheme="minorHAnsi" w:cstheme="minorHAnsi"/>
                            <w:sz w:val="16"/>
                            <w:szCs w:val="16"/>
                          </w:rPr>
                        </w:pPr>
                        <w:r w:rsidRPr="0088380C">
                          <w:rPr>
                            <w:rFonts w:asciiTheme="minorHAnsi" w:eastAsia="Calibri" w:hAnsiTheme="minorHAnsi" w:cstheme="minorHAnsi"/>
                            <w:sz w:val="16"/>
                            <w:szCs w:val="16"/>
                          </w:rPr>
                          <w:t>yes</w:t>
                        </w:r>
                      </w:p>
                    </w:txbxContent>
                  </v:textbox>
                </v:shape>
                <v:shape id="Text Box 8" o:spid="_x0000_s1200" type="#_x0000_t202" style="position:absolute;left:53582;top:43299;width:5569;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" filled="f" stroked="f" strokeweight=".5pt">
                  <v:textbox>
                    <w:txbxContent>
                      <w:p w14:paraId="2650601D"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Flowchart: Predefined Process 2029" o:spid="_x0000_s1201" type="#_x0000_t112" style="position:absolute;left:62820;top:42166;width:16388;height:7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" fillcolor="#5b9bd5 [3204]" strokecolor="#1f4d78 [1604]" strokeweight="1pt">
                  <v:textbox>
                    <w:txbxContent>
                      <w:p w14:paraId="2650601E" w14:textId="77777777" w:rsidR="00CB27C2" w:rsidRPr="00C45119" w:rsidRDefault="00CB27C2" w:rsidP="00317907">
                        <w:pPr>
                          <w:jc w:val="center"/>
                          <w:rPr>
                            <w:rFonts w:cstheme="minorHAnsi"/>
                            <w:sz w:val="20"/>
                            <w:szCs w:val="20"/>
                          </w:rPr>
                        </w:pPr>
                        <w:r w:rsidRPr="00C45119">
                          <w:rPr>
                            <w:rFonts w:cstheme="minorHAnsi"/>
                            <w:sz w:val="20"/>
                            <w:szCs w:val="20"/>
                          </w:rPr>
                          <w:t>Complete complaint form</w:t>
                        </w:r>
                      </w:p>
                    </w:txbxContent>
                  </v:textbox>
                </v:shape>
                <v:shape id="Flowchart: Decision 2030" o:spid="_x0000_s1202" type="#_x0000_t110" style="position:absolute;left:2412;top:9190;width:12391;height:6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" fillcolor="#5b9bd5 [3204]" strokecolor="#1f4d78 [1604]" strokeweight="1pt">
                  <v:textbox>
                    <w:txbxContent>
                      <w:p w14:paraId="2650601F"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existing</w:t>
                        </w:r>
                      </w:p>
                    </w:txbxContent>
                  </v:textbox>
                </v:shape>
                <v:shape id="Flowchart: Terminator 2031" o:spid="_x0000_s1203" type="#_x0000_t116" style="position:absolute;left:1503;top:712;width:13300;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" fillcolor="#ed7d31 [3205]" strokecolor="#823b0b [1605]" strokeweight="1pt">
                  <v:textbox>
                    <w:txbxContent>
                      <w:p w14:paraId="26506020" w14:textId="77777777" w:rsidR="00CB27C2" w:rsidRPr="00C45119" w:rsidRDefault="00CB27C2" w:rsidP="00317907">
                        <w:pPr>
                          <w:jc w:val="center"/>
                          <w:rPr>
                            <w:rFonts w:cstheme="minorHAnsi"/>
                            <w:sz w:val="20"/>
                            <w:szCs w:val="20"/>
                          </w:rPr>
                        </w:pPr>
                        <w:r w:rsidRPr="00C45119">
                          <w:rPr>
                            <w:rFonts w:cstheme="minorHAnsi"/>
                            <w:sz w:val="20"/>
                            <w:szCs w:val="20"/>
                          </w:rPr>
                          <w:t>Stage 1</w:t>
                        </w:r>
                      </w:p>
                    </w:txbxContent>
                  </v:textbox>
                </v:shape>
                <v:shape id="Elbow Connector 2032" o:spid="_x0000_s1204" type="#_x0000_t34" style="position:absolute;left:14803;top:12201;width:14550;height:34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" strokecolor="#5b9bd5 [3204]" strokeweight=".5pt">
                  <v:stroke endarrow="open"/>
                </v:shape>
                <v:shape id="Flowchart: Predefined Process 2033" o:spid="_x0000_s1205" type="#_x0000_t112" style="position:absolute;left:29353;top:11671;width:16383;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" fillcolor="#5b9bd5 [3204]" strokecolor="#1f4d78 [1604]" strokeweight="1pt">
                  <v:textbox>
                    <w:txbxContent>
                      <w:p w14:paraId="26506021"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 xml:space="preserve">Student services advises </w:t>
                        </w:r>
                      </w:p>
                    </w:txbxContent>
                  </v:textbox>
                </v:shape>
                <v:shape id="Elbow Connector 2034" o:spid="_x0000_s1206" type="#_x0000_t34" style="position:absolute;left:28839;top:18151;width:7247;height:101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" strokecolor="#5b9bd5 [3204]" strokeweight=".5pt">
                  <v:stroke endarrow="open"/>
                </v:shape>
                <v:shape id="Elbow Connector 2035" o:spid="_x0000_s1207" type="#_x0000_t34" style="position:absolute;left:6041;top:6624;width:4678;height:4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" strokecolor="#5b9bd5 [3204]" strokeweight=".5pt">
                  <v:stroke endarrow="open"/>
                </v:shape>
                <v:shape id="Elbow Connector 2036" o:spid="_x0000_s1208" type="#_x0000_t34" style="position:absolute;left:54057;top:45369;width:8763;height:7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" strokecolor="#5b9bd5 [3204]" strokeweight=".5pt">
                  <v:stroke endarrow="open"/>
                </v:shape>
                <v:shape id="Elbow Connector 2037" o:spid="_x0000_s1209" type="#_x0000_t34" style="position:absolute;left:54061;top:57362;width:9679;height:13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" strokecolor="#5b9bd5 [3204]" strokeweight=".5pt">
                  <v:stroke endarrow="open"/>
                </v:shape>
                <v:shape id="Elbow Connector 2038" o:spid="_x0000_s1210" type="#_x0000_t35" style="position:absolute;left:24046;top:37330;width:45042;height:16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" adj="-1096,-116277" strokecolor="#5b9bd5 [3204]" strokeweight=".5pt">
                  <v:stroke endarrow="open"/>
                </v:shape>
                <v:shape id="Text Box 8" o:spid="_x0000_s1211" type="#_x0000_t202" style="position:absolute;left:47405;top:60811;width:555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" filled="f" stroked="f" strokeweight=".5pt">
                  <v:textbox>
                    <w:txbxContent>
                      <w:p w14:paraId="26506022"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Flowchart: Terminator 2040" o:spid="_x0000_s1212" type="#_x0000_t116" style="position:absolute;left:83127;top:49890;width:13889;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" fillcolor="#ed7d31 [3205]" strokecolor="#823b0b [1605]" strokeweight="1pt">
                  <v:textbox>
                    <w:txbxContent>
                      <w:p w14:paraId="26506023" w14:textId="77777777" w:rsidR="00CB27C2" w:rsidRPr="00C45119" w:rsidRDefault="00CB27C2" w:rsidP="00317907">
                        <w:pPr>
                          <w:jc w:val="center"/>
                          <w:rPr>
                            <w:rFonts w:cstheme="minorHAnsi"/>
                            <w:sz w:val="20"/>
                            <w:szCs w:val="20"/>
                          </w:rPr>
                        </w:pPr>
                        <w:r w:rsidRPr="00C45119">
                          <w:rPr>
                            <w:rFonts w:cstheme="minorHAnsi"/>
                            <w:sz w:val="20"/>
                            <w:szCs w:val="20"/>
                          </w:rPr>
                          <w:t>Go to stage 2</w:t>
                        </w:r>
                      </w:p>
                    </w:txbxContent>
                  </v:textbox>
                </v:shape>
                <v:shape id="Elbow Connector 2041" o:spid="_x0000_s1213" type="#_x0000_t34" style="position:absolute;left:79208;top:46137;width:3919;height:58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" strokecolor="#5b9bd5 [3204]" strokeweight=".5pt">
                  <v:stroke endarrow="open"/>
                </v:shape>
                <v:shape id="Flowchart: Terminator 2042" o:spid="_x0000_s1214" type="#_x0000_t116" style="position:absolute;left:63740;top:56431;width:13653;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" fillcolor="#ed7d31 [3205]" strokecolor="#823b0b [1605]" strokeweight="1pt">
                  <v:textbox>
                    <w:txbxContent>
                      <w:p w14:paraId="26506024"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20"/>
                            <w:szCs w:val="20"/>
                          </w:rPr>
                        </w:pPr>
                        <w:r w:rsidRPr="00C45119">
                          <w:rPr>
                            <w:rFonts w:asciiTheme="minorHAnsi" w:eastAsia="Calibri" w:hAnsiTheme="minorHAnsi" w:cstheme="minorHAnsi"/>
                            <w:sz w:val="20"/>
                            <w:szCs w:val="20"/>
                          </w:rPr>
                          <w:t xml:space="preserve">Go to stage 4 </w:t>
                        </w:r>
                      </w:p>
                    </w:txbxContent>
                  </v:textbox>
                </v:shape>
                <v:shape id="Flowchart: Decision 2043" o:spid="_x0000_s1215" type="#_x0000_t110" style="position:absolute;left:712;top:23487;width:14843;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" fillcolor="#5b9bd5 [3204]" strokecolor="#1f4d78 [1604]" strokeweight="1pt">
                  <v:textbox>
                    <w:txbxContent>
                      <w:p w14:paraId="26506025" w14:textId="77777777" w:rsidR="00CB27C2" w:rsidRPr="00C45119" w:rsidRDefault="00CB27C2" w:rsidP="00317907">
                        <w:pPr>
                          <w:pStyle w:val="NormalWeb"/>
                          <w:spacing w:before="0" w:beforeAutospacing="0" w:after="200" w:afterAutospacing="0" w:line="276" w:lineRule="auto"/>
                          <w:jc w:val="center"/>
                          <w:rPr>
                            <w:rFonts w:asciiTheme="minorHAnsi" w:hAnsiTheme="minorHAnsi" w:cstheme="minorHAnsi"/>
                            <w:sz w:val="16"/>
                            <w:szCs w:val="16"/>
                          </w:rPr>
                        </w:pPr>
                        <w:r w:rsidRPr="00C45119">
                          <w:rPr>
                            <w:rFonts w:asciiTheme="minorHAnsi" w:eastAsia="Calibri" w:hAnsiTheme="minorHAnsi" w:cstheme="minorHAnsi"/>
                            <w:sz w:val="16"/>
                            <w:szCs w:val="16"/>
                          </w:rPr>
                          <w:t>Completed written complaint</w:t>
                        </w:r>
                      </w:p>
                    </w:txbxContent>
                  </v:textbox>
                </v:shape>
                <v:shape id="Elbow Connector 2044" o:spid="_x0000_s1216" type="#_x0000_t34" style="position:absolute;left:4233;top:19113;width:8275;height:4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" strokecolor="#5b9bd5 [3204]" strokeweight=".5pt">
                  <v:stroke endarrow="open"/>
                </v:shape>
                <v:shape id="Elbow Connector 2045" o:spid="_x0000_s1217" type="#_x0000_t33" style="position:absolute;left:12615;top:29242;width:23639;height:326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" strokecolor="#5b9bd5 [3204]" strokeweight=".5pt">
                  <v:stroke endarrow="open"/>
                </v:shape>
                <v:shape id="Text Box 8" o:spid="_x0000_s1218" type="#_x0000_t202" style="position:absolute;left:8134;top:33726;width:556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" filled="f" stroked="f" strokeweight=".5pt">
                  <v:textbox>
                    <w:txbxContent>
                      <w:p w14:paraId="26506026"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yes</w:t>
                        </w:r>
                      </w:p>
                    </w:txbxContent>
                  </v:textbox>
                </v:shape>
                <v:shape id="Elbow Connector 2047" o:spid="_x0000_s1219" type="#_x0000_t34" style="position:absolute;left:15555;top:15640;width:13798;height:129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" strokecolor="#5b9bd5 [3204]" strokeweight=".5pt">
                  <v:stroke endarrow="open"/>
                </v:shape>
                <v:shape id="Text Box 8" o:spid="_x0000_s1220" type="#_x0000_t202" style="position:absolute;left:14927;top:26011;width:557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" filled="f" stroked="f" strokeweight=".5pt">
                  <v:textbox>
                    <w:txbxContent>
                      <w:p w14:paraId="26506027" w14:textId="77777777" w:rsidR="00CB27C2" w:rsidRPr="00C45119" w:rsidRDefault="00CB27C2" w:rsidP="00317907">
                        <w:pPr>
                          <w:pStyle w:val="NormalWeb"/>
                          <w:spacing w:before="0" w:beforeAutospacing="0" w:after="200" w:afterAutospacing="0" w:line="276" w:lineRule="auto"/>
                          <w:rPr>
                            <w:rFonts w:asciiTheme="minorHAnsi" w:hAnsiTheme="minorHAnsi" w:cstheme="minorHAnsi"/>
                            <w:sz w:val="16"/>
                            <w:szCs w:val="16"/>
                          </w:rPr>
                        </w:pPr>
                        <w:r w:rsidRPr="00C45119">
                          <w:rPr>
                            <w:rFonts w:asciiTheme="minorHAnsi" w:eastAsia="Calibri" w:hAnsiTheme="minorHAnsi" w:cstheme="minorHAnsi"/>
                            <w:sz w:val="16"/>
                            <w:szCs w:val="16"/>
                          </w:rPr>
                          <w:t>no</w:t>
                        </w:r>
                      </w:p>
                    </w:txbxContent>
                  </v:textbox>
                </v:shape>
                <v:shape id="Text Box 257" o:spid="_x0000_s1221" type="#_x0000_t202" style="position:absolute;left:70564;top:1424;width:26447;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" fillcolor="white [3201]" stroked="f" strokeweight=".5pt">
                  <v:textbox>
                    <w:txbxContent>
                      <w:p w14:paraId="26506028" w14:textId="77777777" w:rsidR="00CB27C2" w:rsidRPr="00C45119" w:rsidRDefault="00CB27C2" w:rsidP="00317907">
                        <w:pPr>
                          <w:jc w:val="center"/>
                          <w:rPr>
                            <w:rFonts w:cstheme="minorHAnsi"/>
                            <w:b/>
                          </w:rPr>
                        </w:pPr>
                        <w:r>
                          <w:rPr>
                            <w:rFonts w:cstheme="minorHAnsi"/>
                            <w:b/>
                          </w:rPr>
                          <w:t xml:space="preserve">Informal </w:t>
                        </w:r>
                        <w:r w:rsidRPr="00C45119">
                          <w:rPr>
                            <w:rFonts w:cstheme="minorHAnsi"/>
                            <w:b/>
                          </w:rPr>
                          <w:t>Complaints and Appeals Process</w:t>
                        </w:r>
                      </w:p>
                    </w:txbxContent>
                  </v:textbox>
                </v:shape>
                <w10:anchorlock/>
              </v:group>
            </w:pict>
          </mc:Fallback>
        </mc:AlternateContent>
      </w:r>
    </w:p>
    <w:p w14:paraId="26505F67" w14:textId="77777777" w:rsidR="00317907" w:rsidRDefault="00317907" w:rsidP="00317907">
      <w:pPr>
        <w:pStyle w:val="NoSpacing"/>
        <w:ind w:left="0"/>
      </w:pPr>
    </w:p>
    <w:p w14:paraId="26505F68" w14:textId="77777777" w:rsidR="00317907" w:rsidRDefault="00317907" w:rsidP="00317907"/>
    <w:p w14:paraId="26505F69" w14:textId="77777777" w:rsidR="00317907" w:rsidRDefault="00317907" w:rsidP="00317907"/>
    <w:p w14:paraId="26505F6A" w14:textId="77777777" w:rsidR="00317907" w:rsidRPr="003336D0" w:rsidRDefault="00317907" w:rsidP="00317907">
      <w:pPr>
        <w:rPr>
          <w:rFonts w:eastAsiaTheme="majorEastAsia" w:cstheme="majorBidi"/>
          <w:bCs/>
          <w:iCs/>
          <w:color w:val="7F7F7F" w:themeColor="text1" w:themeTint="80"/>
        </w:rPr>
      </w:pPr>
    </w:p>
    <w:p w14:paraId="26505F6B" w14:textId="77777777" w:rsidR="00317907" w:rsidRPr="004C73E9" w:rsidRDefault="00317907" w:rsidP="00317907">
      <w:pPr>
        <w:pStyle w:val="Heading1"/>
        <w:jc w:val="left"/>
        <w:rPr>
          <w:sz w:val="24"/>
          <w:szCs w:val="24"/>
        </w:rPr>
      </w:pPr>
      <w:r w:rsidRPr="004C73E9">
        <w:rPr>
          <w:sz w:val="24"/>
          <w:szCs w:val="24"/>
        </w:rPr>
        <w:t xml:space="preserve"> </w:t>
      </w:r>
    </w:p>
    <w:p w14:paraId="26505F6C" w14:textId="77777777" w:rsidR="00317907" w:rsidRPr="00254DAA" w:rsidRDefault="00317907" w:rsidP="00317907"/>
    <w:p w14:paraId="26505F6D" w14:textId="77777777" w:rsidR="00317907" w:rsidRPr="00317907" w:rsidRDefault="00317907" w:rsidP="00317907"/>
    <w:p w14:paraId="26505F6E" w14:textId="77777777" w:rsidR="00317907" w:rsidRPr="008937BF" w:rsidRDefault="00317907" w:rsidP="008937BF"/>
    <w:sectPr w:rsidR="00317907" w:rsidRPr="008937BF" w:rsidSect="0031790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5F89" w14:textId="77777777" w:rsidR="00CB27C2" w:rsidRDefault="00CB27C2" w:rsidP="00C04AA5">
      <w:r>
        <w:separator/>
      </w:r>
    </w:p>
  </w:endnote>
  <w:endnote w:type="continuationSeparator" w:id="0">
    <w:p w14:paraId="26505F8A" w14:textId="77777777" w:rsidR="00CB27C2" w:rsidRDefault="00CB27C2" w:rsidP="00C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Lt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wCenMT-Bold">
    <w:panose1 w:val="00000000000000000000"/>
    <w:charset w:val="00"/>
    <w:family w:val="swiss"/>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38" w:type="dxa"/>
      <w:tblInd w:w="137" w:type="dxa"/>
      <w:tblLook w:val="04A0" w:firstRow="1" w:lastRow="0" w:firstColumn="1" w:lastColumn="0" w:noHBand="0" w:noVBand="1"/>
    </w:tblPr>
    <w:tblGrid>
      <w:gridCol w:w="2408"/>
      <w:gridCol w:w="1561"/>
      <w:gridCol w:w="1559"/>
      <w:gridCol w:w="2410"/>
    </w:tblGrid>
    <w:tr w:rsidR="00CB27C2" w:rsidRPr="00792C3C" w14:paraId="26505F8F" w14:textId="77777777" w:rsidTr="00757175">
      <w:tc>
        <w:tcPr>
          <w:tcW w:w="2408" w:type="dxa"/>
        </w:tcPr>
        <w:p w14:paraId="26505F8B" w14:textId="77777777" w:rsidR="00CB27C2" w:rsidRPr="00792C3C" w:rsidRDefault="00CB27C2" w:rsidP="00D30E2D">
          <w:pPr>
            <w:pStyle w:val="Footer"/>
            <w:rPr>
              <w:rFonts w:asciiTheme="minorHAnsi" w:hAnsiTheme="minorHAnsi"/>
              <w:sz w:val="18"/>
              <w:szCs w:val="18"/>
            </w:rPr>
          </w:pPr>
          <w:r w:rsidRPr="00792C3C">
            <w:rPr>
              <w:rFonts w:asciiTheme="minorHAnsi" w:hAnsiTheme="minorHAnsi"/>
              <w:sz w:val="18"/>
              <w:szCs w:val="18"/>
            </w:rPr>
            <w:t xml:space="preserve">AIHE </w:t>
          </w:r>
          <w:r>
            <w:rPr>
              <w:sz w:val="18"/>
              <w:szCs w:val="18"/>
            </w:rPr>
            <w:t>Complaints and Appeals Policy</w:t>
          </w:r>
        </w:p>
      </w:tc>
      <w:tc>
        <w:tcPr>
          <w:tcW w:w="1561" w:type="dxa"/>
        </w:tcPr>
        <w:p w14:paraId="26505F8C" w14:textId="4204C603" w:rsidR="00CB27C2" w:rsidRPr="00792C3C" w:rsidRDefault="00CB27C2" w:rsidP="00D30E2D">
          <w:pPr>
            <w:pStyle w:val="Footer"/>
            <w:rPr>
              <w:rFonts w:asciiTheme="minorHAnsi" w:hAnsiTheme="minorHAnsi"/>
              <w:sz w:val="18"/>
              <w:szCs w:val="18"/>
            </w:rPr>
          </w:pPr>
          <w:r>
            <w:rPr>
              <w:rFonts w:asciiTheme="minorHAnsi" w:hAnsiTheme="minorHAnsi"/>
              <w:sz w:val="18"/>
              <w:szCs w:val="18"/>
            </w:rPr>
            <w:t xml:space="preserve">Updated Jan </w:t>
          </w:r>
          <w:r w:rsidRPr="00792C3C">
            <w:rPr>
              <w:rFonts w:asciiTheme="minorHAnsi" w:hAnsiTheme="minorHAnsi"/>
              <w:sz w:val="18"/>
              <w:szCs w:val="18"/>
            </w:rPr>
            <w:t>201</w:t>
          </w:r>
          <w:r>
            <w:rPr>
              <w:rFonts w:asciiTheme="minorHAnsi" w:hAnsiTheme="minorHAnsi"/>
              <w:sz w:val="18"/>
              <w:szCs w:val="18"/>
            </w:rPr>
            <w:t>9</w:t>
          </w:r>
        </w:p>
      </w:tc>
      <w:tc>
        <w:tcPr>
          <w:tcW w:w="1559" w:type="dxa"/>
        </w:tcPr>
        <w:p w14:paraId="26505F8D" w14:textId="6850B37D" w:rsidR="00CB27C2" w:rsidRPr="00792C3C" w:rsidRDefault="00CB27C2" w:rsidP="00D30E2D">
          <w:pPr>
            <w:pStyle w:val="Footer"/>
            <w:rPr>
              <w:rFonts w:asciiTheme="minorHAnsi" w:hAnsiTheme="minorHAnsi"/>
              <w:sz w:val="18"/>
              <w:szCs w:val="18"/>
            </w:rPr>
          </w:pPr>
          <w:r>
            <w:rPr>
              <w:rFonts w:asciiTheme="minorHAnsi" w:hAnsiTheme="minorHAnsi"/>
              <w:sz w:val="18"/>
              <w:szCs w:val="18"/>
            </w:rPr>
            <w:t>V1.3</w:t>
          </w:r>
        </w:p>
      </w:tc>
      <w:tc>
        <w:tcPr>
          <w:tcW w:w="2410" w:type="dxa"/>
        </w:tcPr>
        <w:p w14:paraId="26505F8E" w14:textId="77777777" w:rsidR="00CB27C2" w:rsidRPr="00792C3C" w:rsidRDefault="00CB27C2" w:rsidP="00D30E2D">
          <w:pPr>
            <w:pStyle w:val="Footer"/>
            <w:rPr>
              <w:rFonts w:asciiTheme="minorHAnsi" w:hAnsiTheme="minorHAnsi"/>
              <w:sz w:val="18"/>
              <w:szCs w:val="18"/>
            </w:rPr>
          </w:pPr>
          <w:r>
            <w:rPr>
              <w:noProof/>
              <w:lang w:eastAsia="en-AU"/>
            </w:rPr>
            <w:drawing>
              <wp:anchor distT="0" distB="0" distL="114300" distR="114300" simplePos="0" relativeHeight="251661312" behindDoc="1" locked="0" layoutInCell="1" allowOverlap="1" wp14:anchorId="26505FA3" wp14:editId="26505FA4">
                <wp:simplePos x="0" y="0"/>
                <wp:positionH relativeFrom="margin">
                  <wp:posOffset>1453159</wp:posOffset>
                </wp:positionH>
                <wp:positionV relativeFrom="paragraph">
                  <wp:posOffset>6199</wp:posOffset>
                </wp:positionV>
                <wp:extent cx="1517709" cy="167767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540" cy="169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C3C">
            <w:rPr>
              <w:rFonts w:asciiTheme="minorHAnsi" w:hAnsiTheme="minorHAnsi"/>
              <w:sz w:val="18"/>
              <w:szCs w:val="18"/>
            </w:rPr>
            <w:t>Approval:</w:t>
          </w:r>
          <w:r>
            <w:rPr>
              <w:noProof/>
              <w:lang w:eastAsia="en-AU"/>
            </w:rPr>
            <w:t xml:space="preserve"> </w:t>
          </w:r>
        </w:p>
      </w:tc>
    </w:tr>
    <w:tr w:rsidR="00CB27C2" w:rsidRPr="00792C3C" w14:paraId="26505F94" w14:textId="77777777" w:rsidTr="00757175">
      <w:tc>
        <w:tcPr>
          <w:tcW w:w="2408" w:type="dxa"/>
        </w:tcPr>
        <w:p w14:paraId="26505F90" w14:textId="77777777" w:rsidR="00CB27C2" w:rsidRPr="00792C3C" w:rsidRDefault="00CB27C2" w:rsidP="00D30E2D">
          <w:pPr>
            <w:pStyle w:val="Footer"/>
            <w:rPr>
              <w:rFonts w:asciiTheme="minorHAnsi" w:hAnsiTheme="minorHAnsi"/>
              <w:sz w:val="18"/>
              <w:szCs w:val="18"/>
            </w:rPr>
          </w:pPr>
          <w:r w:rsidRPr="00792C3C">
            <w:rPr>
              <w:rFonts w:asciiTheme="minorHAnsi" w:hAnsiTheme="minorHAnsi"/>
              <w:sz w:val="18"/>
              <w:szCs w:val="18"/>
            </w:rPr>
            <w:t>Warning: this version is uncontrolled when printed</w:t>
          </w:r>
        </w:p>
      </w:tc>
      <w:tc>
        <w:tcPr>
          <w:tcW w:w="1561" w:type="dxa"/>
        </w:tcPr>
        <w:p w14:paraId="26505F91" w14:textId="2CC8025B" w:rsidR="00CB27C2" w:rsidRPr="00792C3C" w:rsidRDefault="00CB27C2" w:rsidP="00D30E2D">
          <w:pPr>
            <w:pStyle w:val="Footer"/>
            <w:rPr>
              <w:rFonts w:asciiTheme="minorHAnsi" w:hAnsiTheme="minorHAnsi"/>
              <w:sz w:val="18"/>
              <w:szCs w:val="18"/>
            </w:rPr>
          </w:pPr>
          <w:r w:rsidRPr="00792C3C">
            <w:rPr>
              <w:rFonts w:asciiTheme="minorHAnsi" w:hAnsiTheme="minorHAnsi"/>
              <w:sz w:val="18"/>
              <w:szCs w:val="18"/>
            </w:rPr>
            <w:t>Review date:  20</w:t>
          </w:r>
          <w:r>
            <w:rPr>
              <w:rFonts w:asciiTheme="minorHAnsi" w:hAnsiTheme="minorHAnsi"/>
              <w:sz w:val="18"/>
              <w:szCs w:val="18"/>
            </w:rPr>
            <w:t>20</w:t>
          </w:r>
        </w:p>
      </w:tc>
      <w:tc>
        <w:tcPr>
          <w:tcW w:w="1559" w:type="dxa"/>
        </w:tcPr>
        <w:p w14:paraId="26505F92" w14:textId="77777777" w:rsidR="00CB27C2" w:rsidRPr="00792C3C" w:rsidRDefault="00CB27C2" w:rsidP="00D30E2D">
          <w:pPr>
            <w:pStyle w:val="Footer"/>
            <w:rPr>
              <w:rFonts w:asciiTheme="minorHAnsi" w:hAnsiTheme="minorHAnsi"/>
              <w:sz w:val="18"/>
              <w:szCs w:val="18"/>
            </w:rPr>
          </w:pPr>
          <w:r w:rsidRPr="00792C3C">
            <w:rPr>
              <w:rFonts w:asciiTheme="minorHAnsi" w:hAnsiTheme="minorHAnsi"/>
              <w:sz w:val="18"/>
              <w:szCs w:val="18"/>
            </w:rPr>
            <w:t xml:space="preserve">Copyright © AIHE all rights reserved </w:t>
          </w:r>
        </w:p>
      </w:tc>
      <w:tc>
        <w:tcPr>
          <w:tcW w:w="2410" w:type="dxa"/>
        </w:tcPr>
        <w:p w14:paraId="26505F93" w14:textId="77777777" w:rsidR="00CB27C2" w:rsidRPr="00792C3C" w:rsidRDefault="00CB27C2" w:rsidP="00D30E2D">
          <w:pPr>
            <w:pStyle w:val="Footer"/>
            <w:rPr>
              <w:rFonts w:asciiTheme="minorHAnsi" w:hAnsiTheme="minorHAnsi"/>
              <w:sz w:val="18"/>
              <w:szCs w:val="18"/>
            </w:rPr>
          </w:pPr>
          <w:r w:rsidRPr="00792C3C">
            <w:rPr>
              <w:rFonts w:asciiTheme="minorHAnsi" w:hAnsiTheme="minorHAnsi"/>
              <w:sz w:val="18"/>
              <w:szCs w:val="18"/>
            </w:rPr>
            <w:t xml:space="preserve">Page </w:t>
          </w:r>
          <w:r w:rsidRPr="00792C3C">
            <w:rPr>
              <w:rFonts w:asciiTheme="minorHAnsi" w:hAnsiTheme="minorHAnsi"/>
              <w:b/>
              <w:bCs/>
              <w:sz w:val="18"/>
              <w:szCs w:val="18"/>
            </w:rPr>
            <w:fldChar w:fldCharType="begin"/>
          </w:r>
          <w:r w:rsidRPr="00792C3C">
            <w:rPr>
              <w:rFonts w:asciiTheme="minorHAnsi" w:hAnsiTheme="minorHAnsi"/>
              <w:b/>
              <w:bCs/>
              <w:sz w:val="18"/>
              <w:szCs w:val="18"/>
            </w:rPr>
            <w:instrText xml:space="preserve"> PAGE  \* Arabic  \* MERGEFORMAT </w:instrText>
          </w:r>
          <w:r w:rsidRPr="00792C3C">
            <w:rPr>
              <w:rFonts w:asciiTheme="minorHAnsi" w:hAnsiTheme="minorHAnsi"/>
              <w:b/>
              <w:bCs/>
              <w:sz w:val="18"/>
              <w:szCs w:val="18"/>
            </w:rPr>
            <w:fldChar w:fldCharType="separate"/>
          </w:r>
          <w:r>
            <w:rPr>
              <w:rFonts w:asciiTheme="minorHAnsi" w:hAnsiTheme="minorHAnsi"/>
              <w:b/>
              <w:bCs/>
              <w:noProof/>
              <w:sz w:val="18"/>
              <w:szCs w:val="18"/>
            </w:rPr>
            <w:t>5</w:t>
          </w:r>
          <w:r w:rsidRPr="00792C3C">
            <w:rPr>
              <w:rFonts w:asciiTheme="minorHAnsi" w:hAnsiTheme="minorHAnsi"/>
              <w:b/>
              <w:bCs/>
              <w:sz w:val="18"/>
              <w:szCs w:val="18"/>
            </w:rPr>
            <w:fldChar w:fldCharType="end"/>
          </w:r>
          <w:r w:rsidRPr="00792C3C">
            <w:rPr>
              <w:rFonts w:asciiTheme="minorHAnsi" w:hAnsiTheme="minorHAnsi"/>
              <w:sz w:val="18"/>
              <w:szCs w:val="18"/>
            </w:rPr>
            <w:t xml:space="preserve"> of </w:t>
          </w:r>
          <w:r w:rsidRPr="00792C3C">
            <w:rPr>
              <w:rFonts w:asciiTheme="minorHAnsi" w:hAnsiTheme="minorHAnsi"/>
              <w:b/>
              <w:bCs/>
              <w:sz w:val="18"/>
              <w:szCs w:val="18"/>
            </w:rPr>
            <w:fldChar w:fldCharType="begin"/>
          </w:r>
          <w:r w:rsidRPr="00792C3C">
            <w:rPr>
              <w:rFonts w:asciiTheme="minorHAnsi" w:hAnsiTheme="minorHAnsi"/>
              <w:b/>
              <w:bCs/>
              <w:sz w:val="18"/>
              <w:szCs w:val="18"/>
            </w:rPr>
            <w:instrText xml:space="preserve"> NUMPAGES  \* Arabic  \* MERGEFORMAT </w:instrText>
          </w:r>
          <w:r w:rsidRPr="00792C3C">
            <w:rPr>
              <w:rFonts w:asciiTheme="minorHAnsi" w:hAnsiTheme="minorHAnsi"/>
              <w:b/>
              <w:bCs/>
              <w:sz w:val="18"/>
              <w:szCs w:val="18"/>
            </w:rPr>
            <w:fldChar w:fldCharType="separate"/>
          </w:r>
          <w:r>
            <w:rPr>
              <w:rFonts w:asciiTheme="minorHAnsi" w:hAnsiTheme="minorHAnsi"/>
              <w:b/>
              <w:bCs/>
              <w:noProof/>
              <w:sz w:val="18"/>
              <w:szCs w:val="18"/>
            </w:rPr>
            <w:t>24</w:t>
          </w:r>
          <w:r w:rsidRPr="00792C3C">
            <w:rPr>
              <w:rFonts w:asciiTheme="minorHAnsi" w:hAnsiTheme="minorHAnsi"/>
              <w:b/>
              <w:bCs/>
              <w:sz w:val="18"/>
              <w:szCs w:val="18"/>
            </w:rPr>
            <w:fldChar w:fldCharType="end"/>
          </w:r>
        </w:p>
      </w:tc>
    </w:tr>
  </w:tbl>
  <w:p w14:paraId="26505F95" w14:textId="77777777" w:rsidR="00CB27C2" w:rsidRPr="0050362D" w:rsidRDefault="00CB27C2" w:rsidP="0075717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5F96" w14:textId="77777777" w:rsidR="00CB27C2" w:rsidRDefault="00CB27C2">
    <w:pPr>
      <w:pStyle w:val="Footer"/>
    </w:pPr>
  </w:p>
  <w:tbl>
    <w:tblPr>
      <w:tblStyle w:val="TableGrid"/>
      <w:tblW w:w="7938" w:type="dxa"/>
      <w:tblInd w:w="137" w:type="dxa"/>
      <w:tblLook w:val="04A0" w:firstRow="1" w:lastRow="0" w:firstColumn="1" w:lastColumn="0" w:noHBand="0" w:noVBand="1"/>
    </w:tblPr>
    <w:tblGrid>
      <w:gridCol w:w="2408"/>
      <w:gridCol w:w="1561"/>
      <w:gridCol w:w="1559"/>
      <w:gridCol w:w="2410"/>
    </w:tblGrid>
    <w:tr w:rsidR="00CB27C2" w:rsidRPr="00293DEE" w14:paraId="26505F9C" w14:textId="77777777" w:rsidTr="00757175">
      <w:tc>
        <w:tcPr>
          <w:tcW w:w="2408" w:type="dxa"/>
        </w:tcPr>
        <w:p w14:paraId="26505F97"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 xml:space="preserve">AIHE </w:t>
          </w:r>
          <w:r w:rsidRPr="00293DEE">
            <w:rPr>
              <w:sz w:val="18"/>
              <w:szCs w:val="18"/>
            </w:rPr>
            <w:t>Complaints and Appeals Policy</w:t>
          </w:r>
        </w:p>
      </w:tc>
      <w:tc>
        <w:tcPr>
          <w:tcW w:w="1561" w:type="dxa"/>
        </w:tcPr>
        <w:p w14:paraId="26505F98"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Updated August 2016</w:t>
          </w:r>
        </w:p>
      </w:tc>
      <w:tc>
        <w:tcPr>
          <w:tcW w:w="1559" w:type="dxa"/>
        </w:tcPr>
        <w:p w14:paraId="26505F99"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V1.1</w:t>
          </w:r>
        </w:p>
      </w:tc>
      <w:tc>
        <w:tcPr>
          <w:tcW w:w="2410" w:type="dxa"/>
        </w:tcPr>
        <w:p w14:paraId="26505F9A" w14:textId="77777777" w:rsidR="00CB27C2" w:rsidRPr="00293DEE" w:rsidRDefault="00CB27C2" w:rsidP="00CA0129">
          <w:pPr>
            <w:pStyle w:val="Footer"/>
            <w:rPr>
              <w:noProof/>
              <w:sz w:val="18"/>
              <w:szCs w:val="18"/>
              <w:lang w:eastAsia="en-AU"/>
            </w:rPr>
          </w:pPr>
          <w:r w:rsidRPr="00293DEE">
            <w:rPr>
              <w:noProof/>
              <w:sz w:val="18"/>
              <w:szCs w:val="18"/>
              <w:lang w:eastAsia="en-AU"/>
            </w:rPr>
            <w:drawing>
              <wp:anchor distT="0" distB="0" distL="114300" distR="114300" simplePos="0" relativeHeight="251663360" behindDoc="1" locked="0" layoutInCell="1" allowOverlap="1" wp14:anchorId="26505FA5" wp14:editId="26505FA6">
                <wp:simplePos x="0" y="0"/>
                <wp:positionH relativeFrom="margin">
                  <wp:posOffset>1453159</wp:posOffset>
                </wp:positionH>
                <wp:positionV relativeFrom="paragraph">
                  <wp:posOffset>6199</wp:posOffset>
                </wp:positionV>
                <wp:extent cx="1517709" cy="1677670"/>
                <wp:effectExtent l="0" t="0" r="635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540" cy="169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EE">
            <w:rPr>
              <w:noProof/>
              <w:sz w:val="18"/>
              <w:szCs w:val="18"/>
              <w:lang w:eastAsia="en-AU"/>
            </w:rPr>
            <w:t xml:space="preserve">Location </w:t>
          </w:r>
        </w:p>
        <w:p w14:paraId="26505F9B" w14:textId="77777777" w:rsidR="00CB27C2" w:rsidRPr="00293DEE" w:rsidRDefault="00CB27C2" w:rsidP="00CA0129">
          <w:pPr>
            <w:pStyle w:val="Footer"/>
            <w:rPr>
              <w:rFonts w:asciiTheme="minorHAnsi" w:hAnsiTheme="minorHAnsi"/>
              <w:sz w:val="18"/>
              <w:szCs w:val="18"/>
            </w:rPr>
          </w:pPr>
          <w:r w:rsidRPr="00293DEE">
            <w:rPr>
              <w:noProof/>
              <w:sz w:val="18"/>
              <w:szCs w:val="18"/>
              <w:lang w:eastAsia="en-AU"/>
            </w:rPr>
            <w:t xml:space="preserve">N:\Compliance\Policies </w:t>
          </w:r>
        </w:p>
      </w:tc>
    </w:tr>
    <w:tr w:rsidR="00CB27C2" w:rsidRPr="00293DEE" w14:paraId="26505FA1" w14:textId="77777777" w:rsidTr="00757175">
      <w:tc>
        <w:tcPr>
          <w:tcW w:w="2408" w:type="dxa"/>
        </w:tcPr>
        <w:p w14:paraId="26505F9D"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Warning: this version is uncontrolled when printed</w:t>
          </w:r>
        </w:p>
      </w:tc>
      <w:tc>
        <w:tcPr>
          <w:tcW w:w="1561" w:type="dxa"/>
        </w:tcPr>
        <w:p w14:paraId="26505F9E"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Review date:  2018</w:t>
          </w:r>
        </w:p>
      </w:tc>
      <w:tc>
        <w:tcPr>
          <w:tcW w:w="1559" w:type="dxa"/>
        </w:tcPr>
        <w:p w14:paraId="26505F9F"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 xml:space="preserve">Copyright © AIHE all rights reserved </w:t>
          </w:r>
        </w:p>
      </w:tc>
      <w:tc>
        <w:tcPr>
          <w:tcW w:w="2410" w:type="dxa"/>
        </w:tcPr>
        <w:p w14:paraId="26505FA0" w14:textId="77777777" w:rsidR="00CB27C2" w:rsidRPr="00293DEE" w:rsidRDefault="00CB27C2" w:rsidP="00CA0129">
          <w:pPr>
            <w:pStyle w:val="Footer"/>
            <w:rPr>
              <w:rFonts w:asciiTheme="minorHAnsi" w:hAnsiTheme="minorHAnsi"/>
              <w:sz w:val="18"/>
              <w:szCs w:val="18"/>
            </w:rPr>
          </w:pPr>
          <w:r w:rsidRPr="00293DEE">
            <w:rPr>
              <w:rFonts w:asciiTheme="minorHAnsi" w:hAnsiTheme="minorHAnsi"/>
              <w:sz w:val="18"/>
              <w:szCs w:val="18"/>
            </w:rPr>
            <w:t xml:space="preserve">Page </w:t>
          </w:r>
          <w:r w:rsidRPr="00293DEE">
            <w:rPr>
              <w:rFonts w:asciiTheme="minorHAnsi" w:hAnsiTheme="minorHAnsi"/>
              <w:b/>
              <w:bCs/>
              <w:sz w:val="18"/>
              <w:szCs w:val="18"/>
            </w:rPr>
            <w:fldChar w:fldCharType="begin"/>
          </w:r>
          <w:r w:rsidRPr="00293DEE">
            <w:rPr>
              <w:rFonts w:asciiTheme="minorHAnsi" w:hAnsiTheme="minorHAnsi"/>
              <w:b/>
              <w:bCs/>
              <w:sz w:val="18"/>
              <w:szCs w:val="18"/>
            </w:rPr>
            <w:instrText xml:space="preserve"> PAGE  \* Arabic  \* MERGEFORMAT </w:instrText>
          </w:r>
          <w:r w:rsidRPr="00293DEE">
            <w:rPr>
              <w:rFonts w:asciiTheme="minorHAnsi" w:hAnsiTheme="minorHAnsi"/>
              <w:b/>
              <w:bCs/>
              <w:sz w:val="18"/>
              <w:szCs w:val="18"/>
            </w:rPr>
            <w:fldChar w:fldCharType="separate"/>
          </w:r>
          <w:r>
            <w:rPr>
              <w:rFonts w:asciiTheme="minorHAnsi" w:hAnsiTheme="minorHAnsi"/>
              <w:b/>
              <w:bCs/>
              <w:noProof/>
              <w:sz w:val="18"/>
              <w:szCs w:val="18"/>
            </w:rPr>
            <w:t>24</w:t>
          </w:r>
          <w:r w:rsidRPr="00293DEE">
            <w:rPr>
              <w:rFonts w:asciiTheme="minorHAnsi" w:hAnsiTheme="minorHAnsi"/>
              <w:b/>
              <w:bCs/>
              <w:sz w:val="18"/>
              <w:szCs w:val="18"/>
            </w:rPr>
            <w:fldChar w:fldCharType="end"/>
          </w:r>
          <w:r w:rsidRPr="00293DEE">
            <w:rPr>
              <w:rFonts w:asciiTheme="minorHAnsi" w:hAnsiTheme="minorHAnsi"/>
              <w:sz w:val="18"/>
              <w:szCs w:val="18"/>
            </w:rPr>
            <w:t xml:space="preserve"> of </w:t>
          </w:r>
          <w:r w:rsidRPr="00293DEE">
            <w:rPr>
              <w:rFonts w:asciiTheme="minorHAnsi" w:hAnsiTheme="minorHAnsi"/>
              <w:b/>
              <w:bCs/>
              <w:sz w:val="18"/>
              <w:szCs w:val="18"/>
            </w:rPr>
            <w:fldChar w:fldCharType="begin"/>
          </w:r>
          <w:r w:rsidRPr="00293DEE">
            <w:rPr>
              <w:rFonts w:asciiTheme="minorHAnsi" w:hAnsiTheme="minorHAnsi"/>
              <w:b/>
              <w:bCs/>
              <w:sz w:val="18"/>
              <w:szCs w:val="18"/>
            </w:rPr>
            <w:instrText xml:space="preserve"> NUMPAGES  \* Arabic  \* MERGEFORMAT </w:instrText>
          </w:r>
          <w:r w:rsidRPr="00293DEE">
            <w:rPr>
              <w:rFonts w:asciiTheme="minorHAnsi" w:hAnsiTheme="minorHAnsi"/>
              <w:b/>
              <w:bCs/>
              <w:sz w:val="18"/>
              <w:szCs w:val="18"/>
            </w:rPr>
            <w:fldChar w:fldCharType="separate"/>
          </w:r>
          <w:r>
            <w:rPr>
              <w:rFonts w:asciiTheme="minorHAnsi" w:hAnsiTheme="minorHAnsi"/>
              <w:b/>
              <w:bCs/>
              <w:noProof/>
              <w:sz w:val="18"/>
              <w:szCs w:val="18"/>
            </w:rPr>
            <w:t>24</w:t>
          </w:r>
          <w:r w:rsidRPr="00293DEE">
            <w:rPr>
              <w:rFonts w:asciiTheme="minorHAnsi" w:hAnsiTheme="minorHAnsi"/>
              <w:b/>
              <w:bCs/>
              <w:sz w:val="18"/>
              <w:szCs w:val="18"/>
            </w:rPr>
            <w:fldChar w:fldCharType="end"/>
          </w:r>
        </w:p>
      </w:tc>
    </w:tr>
  </w:tbl>
  <w:p w14:paraId="26505FA2" w14:textId="77777777" w:rsidR="00CB27C2" w:rsidRDefault="00CB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5F87" w14:textId="77777777" w:rsidR="00CB27C2" w:rsidRDefault="00CB27C2" w:rsidP="00C04AA5">
      <w:r>
        <w:separator/>
      </w:r>
    </w:p>
  </w:footnote>
  <w:footnote w:type="continuationSeparator" w:id="0">
    <w:p w14:paraId="26505F88" w14:textId="77777777" w:rsidR="00CB27C2" w:rsidRDefault="00CB27C2" w:rsidP="00C0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F3"/>
    <w:multiLevelType w:val="hybridMultilevel"/>
    <w:tmpl w:val="A79EE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61AD"/>
    <w:multiLevelType w:val="multilevel"/>
    <w:tmpl w:val="EB246758"/>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0C9268B3"/>
    <w:multiLevelType w:val="hybridMultilevel"/>
    <w:tmpl w:val="BEF8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47A04"/>
    <w:multiLevelType w:val="hybridMultilevel"/>
    <w:tmpl w:val="6D329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E7B9E"/>
    <w:multiLevelType w:val="hybridMultilevel"/>
    <w:tmpl w:val="84E0F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03F12"/>
    <w:multiLevelType w:val="hybridMultilevel"/>
    <w:tmpl w:val="C8B6A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705C4"/>
    <w:multiLevelType w:val="hybridMultilevel"/>
    <w:tmpl w:val="DF682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327B2"/>
    <w:multiLevelType w:val="hybridMultilevel"/>
    <w:tmpl w:val="631A48BE"/>
    <w:lvl w:ilvl="0" w:tplc="0C09000F">
      <w:start w:val="1"/>
      <w:numFmt w:val="decimal"/>
      <w:lvlText w:val="%1."/>
      <w:lvlJc w:val="left"/>
      <w:pPr>
        <w:ind w:left="720" w:hanging="360"/>
      </w:pPr>
    </w:lvl>
    <w:lvl w:ilvl="1" w:tplc="3542A900">
      <w:numFmt w:val="bullet"/>
      <w:lvlText w:val="-"/>
      <w:lvlJc w:val="left"/>
      <w:pPr>
        <w:ind w:left="1440" w:hanging="360"/>
      </w:pPr>
      <w:rPr>
        <w:rFonts w:ascii="Calibri" w:eastAsiaTheme="minorHAnsi"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3D1348"/>
    <w:multiLevelType w:val="hybridMultilevel"/>
    <w:tmpl w:val="A678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F39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8C06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8265B"/>
    <w:multiLevelType w:val="hybridMultilevel"/>
    <w:tmpl w:val="368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421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DE046D"/>
    <w:multiLevelType w:val="hybridMultilevel"/>
    <w:tmpl w:val="105AB850"/>
    <w:lvl w:ilvl="0" w:tplc="B12C56D2">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835A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0DC3671"/>
    <w:multiLevelType w:val="hybridMultilevel"/>
    <w:tmpl w:val="08F4B1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3A420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3CE280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40321A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BED29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651C81"/>
    <w:multiLevelType w:val="hybridMultilevel"/>
    <w:tmpl w:val="72CC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82E59"/>
    <w:multiLevelType w:val="multilevel"/>
    <w:tmpl w:val="C82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590" w:hanging="51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461CF"/>
    <w:multiLevelType w:val="hybridMultilevel"/>
    <w:tmpl w:val="211E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5839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A84415"/>
    <w:multiLevelType w:val="hybridMultilevel"/>
    <w:tmpl w:val="4DAAFCF2"/>
    <w:lvl w:ilvl="0" w:tplc="B12C56D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95E2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D95174D"/>
    <w:multiLevelType w:val="hybridMultilevel"/>
    <w:tmpl w:val="4EA2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32835"/>
    <w:multiLevelType w:val="hybridMultilevel"/>
    <w:tmpl w:val="84E6FA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835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900A0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A2755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80BA2"/>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D9A27FA"/>
    <w:multiLevelType w:val="hybridMultilevel"/>
    <w:tmpl w:val="D370149C"/>
    <w:lvl w:ilvl="0" w:tplc="B12C56D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E5413"/>
    <w:multiLevelType w:val="hybridMultilevel"/>
    <w:tmpl w:val="255CA52E"/>
    <w:lvl w:ilvl="0" w:tplc="B12C56D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017160"/>
    <w:multiLevelType w:val="multilevel"/>
    <w:tmpl w:val="0C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5" w15:restartNumberingAfterBreak="0">
    <w:nsid w:val="61E72C53"/>
    <w:multiLevelType w:val="hybridMultilevel"/>
    <w:tmpl w:val="855A58BA"/>
    <w:lvl w:ilvl="0" w:tplc="0C090017">
      <w:start w:val="1"/>
      <w:numFmt w:val="lowerLetter"/>
      <w:lvlText w:val="%1)"/>
      <w:lvlJc w:val="left"/>
      <w:pPr>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4962664"/>
    <w:multiLevelType w:val="multilevel"/>
    <w:tmpl w:val="EB246758"/>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7" w15:restartNumberingAfterBreak="0">
    <w:nsid w:val="649A3F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EB6419"/>
    <w:multiLevelType w:val="multilevel"/>
    <w:tmpl w:val="C828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590" w:hanging="51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B546D"/>
    <w:multiLevelType w:val="hybridMultilevel"/>
    <w:tmpl w:val="A12A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1371A"/>
    <w:multiLevelType w:val="multilevel"/>
    <w:tmpl w:val="EB246758"/>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41" w15:restartNumberingAfterBreak="0">
    <w:nsid w:val="75BB57DA"/>
    <w:multiLevelType w:val="hybridMultilevel"/>
    <w:tmpl w:val="3A7895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60C6A7B"/>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F1A4E8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32"/>
  </w:num>
  <w:num w:numId="3">
    <w:abstractNumId w:val="0"/>
  </w:num>
  <w:num w:numId="4">
    <w:abstractNumId w:val="6"/>
  </w:num>
  <w:num w:numId="5">
    <w:abstractNumId w:val="41"/>
  </w:num>
  <w:num w:numId="6">
    <w:abstractNumId w:val="24"/>
  </w:num>
  <w:num w:numId="7">
    <w:abstractNumId w:val="13"/>
  </w:num>
  <w:num w:numId="8">
    <w:abstractNumId w:val="35"/>
  </w:num>
  <w:num w:numId="9">
    <w:abstractNumId w:val="33"/>
  </w:num>
  <w:num w:numId="10">
    <w:abstractNumId w:val="34"/>
  </w:num>
  <w:num w:numId="11">
    <w:abstractNumId w:val="38"/>
  </w:num>
  <w:num w:numId="12">
    <w:abstractNumId w:val="21"/>
  </w:num>
  <w:num w:numId="13">
    <w:abstractNumId w:val="15"/>
  </w:num>
  <w:num w:numId="14">
    <w:abstractNumId w:val="22"/>
  </w:num>
  <w:num w:numId="15">
    <w:abstractNumId w:val="20"/>
  </w:num>
  <w:num w:numId="16">
    <w:abstractNumId w:val="5"/>
  </w:num>
  <w:num w:numId="17">
    <w:abstractNumId w:val="23"/>
  </w:num>
  <w:num w:numId="18">
    <w:abstractNumId w:val="18"/>
  </w:num>
  <w:num w:numId="19">
    <w:abstractNumId w:val="17"/>
  </w:num>
  <w:num w:numId="20">
    <w:abstractNumId w:val="14"/>
  </w:num>
  <w:num w:numId="21">
    <w:abstractNumId w:val="42"/>
  </w:num>
  <w:num w:numId="22">
    <w:abstractNumId w:val="16"/>
  </w:num>
  <w:num w:numId="23">
    <w:abstractNumId w:val="19"/>
  </w:num>
  <w:num w:numId="24">
    <w:abstractNumId w:val="10"/>
  </w:num>
  <w:num w:numId="25">
    <w:abstractNumId w:val="12"/>
  </w:num>
  <w:num w:numId="26">
    <w:abstractNumId w:val="9"/>
  </w:num>
  <w:num w:numId="27">
    <w:abstractNumId w:val="28"/>
  </w:num>
  <w:num w:numId="28">
    <w:abstractNumId w:val="37"/>
  </w:num>
  <w:num w:numId="29">
    <w:abstractNumId w:val="29"/>
  </w:num>
  <w:num w:numId="30">
    <w:abstractNumId w:val="30"/>
  </w:num>
  <w:num w:numId="31">
    <w:abstractNumId w:val="31"/>
  </w:num>
  <w:num w:numId="32">
    <w:abstractNumId w:val="1"/>
  </w:num>
  <w:num w:numId="33">
    <w:abstractNumId w:val="43"/>
  </w:num>
  <w:num w:numId="34">
    <w:abstractNumId w:val="25"/>
  </w:num>
  <w:num w:numId="35">
    <w:abstractNumId w:val="40"/>
  </w:num>
  <w:num w:numId="36">
    <w:abstractNumId w:val="36"/>
  </w:num>
  <w:num w:numId="37">
    <w:abstractNumId w:val="26"/>
  </w:num>
  <w:num w:numId="38">
    <w:abstractNumId w:val="27"/>
  </w:num>
  <w:num w:numId="39">
    <w:abstractNumId w:val="39"/>
  </w:num>
  <w:num w:numId="40">
    <w:abstractNumId w:val="11"/>
  </w:num>
  <w:num w:numId="41">
    <w:abstractNumId w:val="2"/>
  </w:num>
  <w:num w:numId="42">
    <w:abstractNumId w:val="8"/>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A5"/>
    <w:rsid w:val="00015EB3"/>
    <w:rsid w:val="00017941"/>
    <w:rsid w:val="00022133"/>
    <w:rsid w:val="00036786"/>
    <w:rsid w:val="000634C6"/>
    <w:rsid w:val="0009723E"/>
    <w:rsid w:val="000A1468"/>
    <w:rsid w:val="00137982"/>
    <w:rsid w:val="001B79B5"/>
    <w:rsid w:val="00216A28"/>
    <w:rsid w:val="0022142B"/>
    <w:rsid w:val="00293DEE"/>
    <w:rsid w:val="002B6D9D"/>
    <w:rsid w:val="00314A04"/>
    <w:rsid w:val="00317907"/>
    <w:rsid w:val="00386502"/>
    <w:rsid w:val="00411BD5"/>
    <w:rsid w:val="004A547D"/>
    <w:rsid w:val="004A7FCE"/>
    <w:rsid w:val="004B1978"/>
    <w:rsid w:val="004B218C"/>
    <w:rsid w:val="005823C2"/>
    <w:rsid w:val="005B17D6"/>
    <w:rsid w:val="005B3CAD"/>
    <w:rsid w:val="005D3911"/>
    <w:rsid w:val="005F3B46"/>
    <w:rsid w:val="006278A4"/>
    <w:rsid w:val="006B77AD"/>
    <w:rsid w:val="0073212F"/>
    <w:rsid w:val="00741E50"/>
    <w:rsid w:val="00757175"/>
    <w:rsid w:val="0077326C"/>
    <w:rsid w:val="00866BC1"/>
    <w:rsid w:val="008937BF"/>
    <w:rsid w:val="00895083"/>
    <w:rsid w:val="009127F8"/>
    <w:rsid w:val="00981145"/>
    <w:rsid w:val="0099292E"/>
    <w:rsid w:val="009B0C4E"/>
    <w:rsid w:val="009D5C1B"/>
    <w:rsid w:val="009E2DE8"/>
    <w:rsid w:val="009F1F4C"/>
    <w:rsid w:val="00A039D5"/>
    <w:rsid w:val="00A078F3"/>
    <w:rsid w:val="00A6065C"/>
    <w:rsid w:val="00A73D26"/>
    <w:rsid w:val="00AA70B0"/>
    <w:rsid w:val="00AC6A46"/>
    <w:rsid w:val="00AF6753"/>
    <w:rsid w:val="00B35D00"/>
    <w:rsid w:val="00B93836"/>
    <w:rsid w:val="00BF2391"/>
    <w:rsid w:val="00BF3004"/>
    <w:rsid w:val="00C04AA5"/>
    <w:rsid w:val="00C26BEF"/>
    <w:rsid w:val="00CA0129"/>
    <w:rsid w:val="00CA5AFB"/>
    <w:rsid w:val="00CA76C9"/>
    <w:rsid w:val="00CB27C2"/>
    <w:rsid w:val="00CD54D8"/>
    <w:rsid w:val="00D30E2D"/>
    <w:rsid w:val="00D56DA1"/>
    <w:rsid w:val="00EB63DE"/>
    <w:rsid w:val="00EE4BD6"/>
    <w:rsid w:val="00F56517"/>
    <w:rsid w:val="00F7575C"/>
    <w:rsid w:val="00F87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05DF3"/>
  <w15:chartTrackingRefBased/>
  <w15:docId w15:val="{AE9C392C-E971-49EA-B18E-D38775D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A5"/>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036786"/>
    <w:pPr>
      <w:jc w:val="right"/>
      <w:outlineLvl w:val="0"/>
    </w:pPr>
    <w:rPr>
      <w:color w:val="A6A6A6" w:themeColor="background1" w:themeShade="A6"/>
      <w:u w:val="single"/>
    </w:rPr>
  </w:style>
  <w:style w:type="paragraph" w:styleId="Heading2">
    <w:name w:val="heading 2"/>
    <w:basedOn w:val="Title"/>
    <w:next w:val="Normal"/>
    <w:link w:val="Heading2Char"/>
    <w:uiPriority w:val="9"/>
    <w:unhideWhenUsed/>
    <w:qFormat/>
    <w:rsid w:val="00036786"/>
    <w:pPr>
      <w:outlineLvl w:val="1"/>
    </w:pPr>
    <w:rPr>
      <w:b/>
      <w:color w:val="A6A6A6" w:themeColor="background1" w:themeShade="A6"/>
      <w:sz w:val="40"/>
      <w:szCs w:val="40"/>
    </w:rPr>
  </w:style>
  <w:style w:type="paragraph" w:styleId="Heading3">
    <w:name w:val="heading 3"/>
    <w:basedOn w:val="Normal"/>
    <w:next w:val="Normal"/>
    <w:link w:val="Heading3Char"/>
    <w:uiPriority w:val="9"/>
    <w:unhideWhenUsed/>
    <w:qFormat/>
    <w:rsid w:val="00895083"/>
    <w:pPr>
      <w:keepNext/>
      <w:keepLines/>
      <w:spacing w:before="40"/>
      <w:outlineLvl w:val="2"/>
    </w:pPr>
    <w:rPr>
      <w:rFonts w:asciiTheme="majorHAnsi" w:eastAsiaTheme="majorEastAsia" w:hAnsiTheme="majorHAnsi" w:cstheme="majorBidi"/>
      <w:color w:val="A6A6A6" w:themeColor="background1" w:themeShade="A6"/>
      <w:sz w:val="28"/>
      <w:szCs w:val="28"/>
    </w:rPr>
  </w:style>
  <w:style w:type="paragraph" w:styleId="Heading4">
    <w:name w:val="heading 4"/>
    <w:basedOn w:val="Normal"/>
    <w:next w:val="Normal"/>
    <w:link w:val="Heading4Char"/>
    <w:uiPriority w:val="9"/>
    <w:qFormat/>
    <w:rsid w:val="009B0C4E"/>
    <w:pPr>
      <w:keepNext/>
      <w:spacing w:before="240" w:after="60"/>
      <w:outlineLvl w:val="3"/>
    </w:pPr>
    <w:rPr>
      <w:rFonts w:asciiTheme="minorHAnsi" w:eastAsiaTheme="minorEastAsia" w:hAnsiTheme="minorHAnsi"/>
      <w:b/>
      <w:bCs/>
      <w:sz w:val="24"/>
      <w:szCs w:val="24"/>
    </w:rPr>
  </w:style>
  <w:style w:type="paragraph" w:styleId="Heading5">
    <w:name w:val="heading 5"/>
    <w:basedOn w:val="Normal"/>
    <w:next w:val="Normal"/>
    <w:link w:val="Heading5Char"/>
    <w:uiPriority w:val="9"/>
    <w:unhideWhenUsed/>
    <w:qFormat/>
    <w:rsid w:val="00022133"/>
    <w:pPr>
      <w:keepNext/>
      <w:keepLines/>
      <w:spacing w:before="40"/>
      <w:outlineLvl w:val="4"/>
    </w:pPr>
    <w:rPr>
      <w:rFonts w:ascii="Arial" w:eastAsiaTheme="majorEastAsia" w:hAnsi="Arial" w:cs="Arial"/>
      <w:color w:val="728AA2"/>
      <w:sz w:val="29"/>
      <w:szCs w:val="29"/>
    </w:rPr>
  </w:style>
  <w:style w:type="paragraph" w:styleId="Heading6">
    <w:name w:val="heading 6"/>
    <w:basedOn w:val="Normal"/>
    <w:next w:val="Normal"/>
    <w:link w:val="Heading6Char"/>
    <w:uiPriority w:val="9"/>
    <w:unhideWhenUsed/>
    <w:qFormat/>
    <w:rsid w:val="000221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A5"/>
    <w:pPr>
      <w:tabs>
        <w:tab w:val="center" w:pos="4513"/>
        <w:tab w:val="right" w:pos="9026"/>
      </w:tabs>
    </w:pPr>
  </w:style>
  <w:style w:type="character" w:customStyle="1" w:styleId="HeaderChar">
    <w:name w:val="Header Char"/>
    <w:basedOn w:val="DefaultParagraphFont"/>
    <w:link w:val="Header"/>
    <w:uiPriority w:val="99"/>
    <w:rsid w:val="00C04AA5"/>
    <w:rPr>
      <w:rFonts w:ascii="Calibri" w:hAnsi="Calibri" w:cs="Times New Roman"/>
    </w:rPr>
  </w:style>
  <w:style w:type="paragraph" w:styleId="Footer">
    <w:name w:val="footer"/>
    <w:basedOn w:val="Normal"/>
    <w:link w:val="FooterChar"/>
    <w:uiPriority w:val="99"/>
    <w:unhideWhenUsed/>
    <w:rsid w:val="00C04AA5"/>
    <w:pPr>
      <w:tabs>
        <w:tab w:val="center" w:pos="4513"/>
        <w:tab w:val="right" w:pos="9026"/>
      </w:tabs>
    </w:pPr>
  </w:style>
  <w:style w:type="character" w:customStyle="1" w:styleId="FooterChar">
    <w:name w:val="Footer Char"/>
    <w:basedOn w:val="DefaultParagraphFont"/>
    <w:link w:val="Footer"/>
    <w:uiPriority w:val="99"/>
    <w:rsid w:val="00C04AA5"/>
    <w:rPr>
      <w:rFonts w:ascii="Calibri" w:hAnsi="Calibri" w:cs="Times New Roman"/>
    </w:rPr>
  </w:style>
  <w:style w:type="paragraph" w:styleId="Title">
    <w:name w:val="Title"/>
    <w:basedOn w:val="Normal"/>
    <w:next w:val="Normal"/>
    <w:link w:val="TitleChar"/>
    <w:uiPriority w:val="10"/>
    <w:qFormat/>
    <w:rsid w:val="009929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9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4BD6"/>
    <w:pPr>
      <w:ind w:left="720"/>
      <w:contextualSpacing/>
    </w:pPr>
  </w:style>
  <w:style w:type="character" w:customStyle="1" w:styleId="Heading4Char">
    <w:name w:val="Heading 4 Char"/>
    <w:basedOn w:val="DefaultParagraphFont"/>
    <w:link w:val="Heading4"/>
    <w:uiPriority w:val="9"/>
    <w:rsid w:val="009B0C4E"/>
    <w:rPr>
      <w:rFonts w:eastAsiaTheme="minorEastAsia" w:cs="Times New Roman"/>
      <w:b/>
      <w:bCs/>
      <w:sz w:val="24"/>
      <w:szCs w:val="24"/>
    </w:rPr>
  </w:style>
  <w:style w:type="paragraph" w:customStyle="1" w:styleId="ActivityBullet">
    <w:name w:val="Activity Bullet"/>
    <w:basedOn w:val="Normal"/>
    <w:rsid w:val="009B0C4E"/>
    <w:pPr>
      <w:tabs>
        <w:tab w:val="num" w:pos="720"/>
      </w:tabs>
      <w:spacing w:after="60"/>
      <w:ind w:left="720" w:hanging="720"/>
      <w:jc w:val="both"/>
    </w:pPr>
    <w:rPr>
      <w:rFonts w:ascii="Gothic720 Lt BT" w:eastAsiaTheme="minorEastAsia" w:hAnsi="Gothic720 Lt BT"/>
      <w:noProof/>
      <w:szCs w:val="20"/>
    </w:rPr>
  </w:style>
  <w:style w:type="table" w:styleId="TableGrid">
    <w:name w:val="Table Grid"/>
    <w:basedOn w:val="TableNormal"/>
    <w:uiPriority w:val="39"/>
    <w:rsid w:val="009B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6786"/>
    <w:rPr>
      <w:rFonts w:asciiTheme="majorHAnsi" w:eastAsiaTheme="majorEastAsia" w:hAnsiTheme="majorHAnsi" w:cstheme="majorBidi"/>
      <w:color w:val="A6A6A6" w:themeColor="background1" w:themeShade="A6"/>
      <w:spacing w:val="-10"/>
      <w:kern w:val="28"/>
      <w:sz w:val="56"/>
      <w:szCs w:val="56"/>
      <w:u w:val="single"/>
    </w:rPr>
  </w:style>
  <w:style w:type="character" w:customStyle="1" w:styleId="Heading2Char">
    <w:name w:val="Heading 2 Char"/>
    <w:basedOn w:val="DefaultParagraphFont"/>
    <w:link w:val="Heading2"/>
    <w:uiPriority w:val="9"/>
    <w:rsid w:val="00036786"/>
    <w:rPr>
      <w:rFonts w:asciiTheme="majorHAnsi" w:eastAsiaTheme="majorEastAsia" w:hAnsiTheme="majorHAnsi" w:cstheme="majorBidi"/>
      <w:b/>
      <w:color w:val="A6A6A6" w:themeColor="background1" w:themeShade="A6"/>
      <w:spacing w:val="-10"/>
      <w:kern w:val="28"/>
      <w:sz w:val="40"/>
      <w:szCs w:val="40"/>
    </w:rPr>
  </w:style>
  <w:style w:type="character" w:customStyle="1" w:styleId="Heading3Char">
    <w:name w:val="Heading 3 Char"/>
    <w:basedOn w:val="DefaultParagraphFont"/>
    <w:link w:val="Heading3"/>
    <w:uiPriority w:val="9"/>
    <w:rsid w:val="00895083"/>
    <w:rPr>
      <w:rFonts w:asciiTheme="majorHAnsi" w:eastAsiaTheme="majorEastAsia" w:hAnsiTheme="majorHAnsi" w:cstheme="majorBidi"/>
      <w:color w:val="A6A6A6" w:themeColor="background1" w:themeShade="A6"/>
      <w:sz w:val="28"/>
      <w:szCs w:val="28"/>
    </w:rPr>
  </w:style>
  <w:style w:type="character" w:customStyle="1" w:styleId="Heading5Char">
    <w:name w:val="Heading 5 Char"/>
    <w:basedOn w:val="DefaultParagraphFont"/>
    <w:link w:val="Heading5"/>
    <w:uiPriority w:val="9"/>
    <w:rsid w:val="00022133"/>
    <w:rPr>
      <w:rFonts w:ascii="Arial" w:eastAsiaTheme="majorEastAsia" w:hAnsi="Arial" w:cs="Arial"/>
      <w:color w:val="728AA2"/>
      <w:sz w:val="29"/>
      <w:szCs w:val="29"/>
    </w:rPr>
  </w:style>
  <w:style w:type="paragraph" w:styleId="NoSpacing">
    <w:name w:val="No Spacing"/>
    <w:link w:val="NoSpacingChar"/>
    <w:uiPriority w:val="1"/>
    <w:qFormat/>
    <w:rsid w:val="00317907"/>
    <w:pPr>
      <w:spacing w:after="0" w:line="240" w:lineRule="auto"/>
      <w:ind w:left="720"/>
    </w:pPr>
    <w:rPr>
      <w:rFonts w:ascii="Trebuchet MS" w:hAnsi="Trebuchet MS"/>
    </w:rPr>
  </w:style>
  <w:style w:type="character" w:customStyle="1" w:styleId="NoSpacingChar">
    <w:name w:val="No Spacing Char"/>
    <w:basedOn w:val="DefaultParagraphFont"/>
    <w:link w:val="NoSpacing"/>
    <w:uiPriority w:val="1"/>
    <w:rsid w:val="00317907"/>
    <w:rPr>
      <w:rFonts w:ascii="Trebuchet MS" w:hAnsi="Trebuchet MS"/>
    </w:rPr>
  </w:style>
  <w:style w:type="character" w:styleId="Hyperlink">
    <w:name w:val="Hyperlink"/>
    <w:basedOn w:val="DefaultParagraphFont"/>
    <w:uiPriority w:val="99"/>
    <w:unhideWhenUsed/>
    <w:rsid w:val="00317907"/>
    <w:rPr>
      <w:color w:val="0563C1" w:themeColor="hyperlink"/>
      <w:u w:val="single"/>
    </w:rPr>
  </w:style>
  <w:style w:type="paragraph" w:styleId="NormalWeb">
    <w:name w:val="Normal (Web)"/>
    <w:basedOn w:val="Normal"/>
    <w:uiPriority w:val="99"/>
    <w:unhideWhenUsed/>
    <w:rsid w:val="00317907"/>
    <w:pPr>
      <w:spacing w:before="100" w:beforeAutospacing="1" w:after="100" w:afterAutospacing="1"/>
    </w:pPr>
    <w:rPr>
      <w:rFonts w:ascii="Times New Roman" w:eastAsiaTheme="minorEastAsia" w:hAnsi="Times New Roman"/>
      <w:sz w:val="24"/>
      <w:szCs w:val="24"/>
      <w:lang w:eastAsia="en-AU"/>
    </w:rPr>
  </w:style>
  <w:style w:type="paragraph" w:styleId="TOCHeading">
    <w:name w:val="TOC Heading"/>
    <w:basedOn w:val="Heading1"/>
    <w:next w:val="Normal"/>
    <w:uiPriority w:val="39"/>
    <w:unhideWhenUsed/>
    <w:qFormat/>
    <w:rsid w:val="006B77AD"/>
    <w:pPr>
      <w:keepNext/>
      <w:keepLines/>
      <w:spacing w:before="240" w:line="259" w:lineRule="auto"/>
      <w:contextualSpacing w:val="0"/>
      <w:jc w:val="left"/>
      <w:outlineLvl w:val="9"/>
    </w:pPr>
    <w:rPr>
      <w:color w:val="2E74B5" w:themeColor="accent1" w:themeShade="BF"/>
      <w:spacing w:val="0"/>
      <w:kern w:val="0"/>
      <w:sz w:val="32"/>
      <w:szCs w:val="32"/>
      <w:u w:val="none"/>
      <w:lang w:val="en-US"/>
    </w:rPr>
  </w:style>
  <w:style w:type="paragraph" w:styleId="TOC1">
    <w:name w:val="toc 1"/>
    <w:basedOn w:val="Normal"/>
    <w:next w:val="Normal"/>
    <w:autoRedefine/>
    <w:uiPriority w:val="39"/>
    <w:unhideWhenUsed/>
    <w:rsid w:val="006B77AD"/>
    <w:pPr>
      <w:spacing w:after="100"/>
    </w:pPr>
  </w:style>
  <w:style w:type="paragraph" w:styleId="TOC2">
    <w:name w:val="toc 2"/>
    <w:basedOn w:val="Normal"/>
    <w:next w:val="Normal"/>
    <w:autoRedefine/>
    <w:uiPriority w:val="39"/>
    <w:unhideWhenUsed/>
    <w:rsid w:val="006B77AD"/>
    <w:pPr>
      <w:spacing w:after="100"/>
      <w:ind w:left="220"/>
    </w:pPr>
  </w:style>
  <w:style w:type="character" w:customStyle="1" w:styleId="Heading6Char">
    <w:name w:val="Heading 6 Char"/>
    <w:basedOn w:val="DefaultParagraphFont"/>
    <w:link w:val="Heading6"/>
    <w:uiPriority w:val="9"/>
    <w:rsid w:val="0002213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449">
      <w:bodyDiv w:val="1"/>
      <w:marLeft w:val="0"/>
      <w:marRight w:val="0"/>
      <w:marTop w:val="0"/>
      <w:marBottom w:val="0"/>
      <w:divBdr>
        <w:top w:val="none" w:sz="0" w:space="0" w:color="auto"/>
        <w:left w:val="none" w:sz="0" w:space="0" w:color="auto"/>
        <w:bottom w:val="none" w:sz="0" w:space="0" w:color="auto"/>
        <w:right w:val="none" w:sz="0" w:space="0" w:color="auto"/>
      </w:divBdr>
    </w:div>
    <w:div w:id="431823032">
      <w:bodyDiv w:val="1"/>
      <w:marLeft w:val="0"/>
      <w:marRight w:val="0"/>
      <w:marTop w:val="0"/>
      <w:marBottom w:val="0"/>
      <w:divBdr>
        <w:top w:val="none" w:sz="0" w:space="0" w:color="auto"/>
        <w:left w:val="none" w:sz="0" w:space="0" w:color="auto"/>
        <w:bottom w:val="none" w:sz="0" w:space="0" w:color="auto"/>
        <w:right w:val="none" w:sz="0" w:space="0" w:color="auto"/>
      </w:divBdr>
    </w:div>
    <w:div w:id="434133299">
      <w:bodyDiv w:val="1"/>
      <w:marLeft w:val="0"/>
      <w:marRight w:val="0"/>
      <w:marTop w:val="0"/>
      <w:marBottom w:val="0"/>
      <w:divBdr>
        <w:top w:val="none" w:sz="0" w:space="0" w:color="auto"/>
        <w:left w:val="none" w:sz="0" w:space="0" w:color="auto"/>
        <w:bottom w:val="none" w:sz="0" w:space="0" w:color="auto"/>
        <w:right w:val="none" w:sz="0" w:space="0" w:color="auto"/>
      </w:divBdr>
    </w:div>
    <w:div w:id="628902001">
      <w:bodyDiv w:val="1"/>
      <w:marLeft w:val="0"/>
      <w:marRight w:val="0"/>
      <w:marTop w:val="0"/>
      <w:marBottom w:val="0"/>
      <w:divBdr>
        <w:top w:val="none" w:sz="0" w:space="0" w:color="auto"/>
        <w:left w:val="none" w:sz="0" w:space="0" w:color="auto"/>
        <w:bottom w:val="none" w:sz="0" w:space="0" w:color="auto"/>
        <w:right w:val="none" w:sz="0" w:space="0" w:color="auto"/>
      </w:divBdr>
    </w:div>
    <w:div w:id="645477604">
      <w:bodyDiv w:val="1"/>
      <w:marLeft w:val="0"/>
      <w:marRight w:val="0"/>
      <w:marTop w:val="0"/>
      <w:marBottom w:val="0"/>
      <w:divBdr>
        <w:top w:val="none" w:sz="0" w:space="0" w:color="auto"/>
        <w:left w:val="none" w:sz="0" w:space="0" w:color="auto"/>
        <w:bottom w:val="none" w:sz="0" w:space="0" w:color="auto"/>
        <w:right w:val="none" w:sz="0" w:space="0" w:color="auto"/>
      </w:divBdr>
    </w:div>
    <w:div w:id="776870583">
      <w:bodyDiv w:val="1"/>
      <w:marLeft w:val="0"/>
      <w:marRight w:val="0"/>
      <w:marTop w:val="0"/>
      <w:marBottom w:val="0"/>
      <w:divBdr>
        <w:top w:val="none" w:sz="0" w:space="0" w:color="auto"/>
        <w:left w:val="none" w:sz="0" w:space="0" w:color="auto"/>
        <w:bottom w:val="none" w:sz="0" w:space="0" w:color="auto"/>
        <w:right w:val="none" w:sz="0" w:space="0" w:color="auto"/>
      </w:divBdr>
    </w:div>
    <w:div w:id="1438477715">
      <w:bodyDiv w:val="1"/>
      <w:marLeft w:val="0"/>
      <w:marRight w:val="0"/>
      <w:marTop w:val="0"/>
      <w:marBottom w:val="0"/>
      <w:divBdr>
        <w:top w:val="none" w:sz="0" w:space="0" w:color="auto"/>
        <w:left w:val="none" w:sz="0" w:space="0" w:color="auto"/>
        <w:bottom w:val="none" w:sz="0" w:space="0" w:color="auto"/>
        <w:right w:val="none" w:sz="0" w:space="0" w:color="auto"/>
      </w:divBdr>
    </w:div>
    <w:div w:id="17659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tenquiries@cttt.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ing.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7490-42F5-4545-94FC-D0354F1A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Wagner</dc:creator>
  <cp:keywords/>
  <dc:description/>
  <cp:lastModifiedBy>Cathy Wagner</cp:lastModifiedBy>
  <cp:revision>9</cp:revision>
  <dcterms:created xsi:type="dcterms:W3CDTF">2019-01-08T04:58:00Z</dcterms:created>
  <dcterms:modified xsi:type="dcterms:W3CDTF">2019-06-05T07:22:00Z</dcterms:modified>
</cp:coreProperties>
</file>